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660590" w:rsidRDefault="00EC4ACD" w:rsidP="00EC4ACD">
      <w:pPr>
        <w:spacing w:after="0" w:line="240" w:lineRule="auto"/>
        <w:jc w:val="center"/>
        <w:rPr>
          <w:rFonts w:ascii="Times New Roman" w:hAnsi="Times New Roman" w:cs="Times New Roman"/>
          <w:b/>
          <w:sz w:val="24"/>
          <w:szCs w:val="24"/>
        </w:rPr>
      </w:pPr>
      <w:r w:rsidRPr="00660590">
        <w:rPr>
          <w:rFonts w:ascii="Times New Roman" w:hAnsi="Times New Roman" w:cs="Times New Roman"/>
          <w:b/>
          <w:sz w:val="24"/>
          <w:szCs w:val="24"/>
        </w:rPr>
        <w:t xml:space="preserve">TEKLİFLERİN ELEKTRONİK ORTAMDA ALINDIĞI  </w:t>
      </w:r>
    </w:p>
    <w:p w:rsidR="00646509" w:rsidRDefault="00385B8D" w:rsidP="00EC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w:t>
      </w:r>
      <w:r w:rsidR="00EC4ACD" w:rsidRP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p>
    <w:p w:rsidR="00EC4ACD" w:rsidRPr="00EC4ACD" w:rsidRDefault="00E86C10" w:rsidP="002E3EC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2026-2027 YILI </w:t>
      </w:r>
      <w:r w:rsidR="00E71892">
        <w:rPr>
          <w:rFonts w:ascii="Times New Roman" w:hAnsi="Times New Roman" w:cs="Times New Roman"/>
          <w:b/>
          <w:sz w:val="24"/>
          <w:szCs w:val="24"/>
        </w:rPr>
        <w:t>1</w:t>
      </w:r>
      <w:r w:rsidR="00265870">
        <w:rPr>
          <w:rFonts w:ascii="Times New Roman" w:hAnsi="Times New Roman" w:cs="Times New Roman"/>
          <w:b/>
          <w:sz w:val="24"/>
          <w:szCs w:val="24"/>
        </w:rPr>
        <w:t>0</w:t>
      </w:r>
      <w:r w:rsidR="00E71892">
        <w:rPr>
          <w:rFonts w:ascii="Times New Roman" w:hAnsi="Times New Roman" w:cs="Times New Roman"/>
          <w:b/>
          <w:sz w:val="24"/>
          <w:szCs w:val="24"/>
        </w:rPr>
        <w:t xml:space="preserve"> AY SÜRELİ </w:t>
      </w:r>
      <w:r>
        <w:rPr>
          <w:rFonts w:ascii="Times New Roman" w:hAnsi="Times New Roman" w:cs="Times New Roman"/>
          <w:b/>
          <w:sz w:val="24"/>
          <w:szCs w:val="24"/>
        </w:rPr>
        <w:t>BAHÇE BİTKİLERİ VE MUHTELİF İŞÇİLİKLER</w:t>
      </w:r>
      <w:r w:rsidR="004A2CBE">
        <w:rPr>
          <w:rFonts w:ascii="Times New Roman" w:hAnsi="Times New Roman" w:cs="Times New Roman"/>
          <w:b/>
          <w:sz w:val="24"/>
          <w:szCs w:val="24"/>
        </w:rPr>
        <w:t xml:space="preserve"> HİZMET </w:t>
      </w:r>
      <w:r w:rsidR="00646509">
        <w:rPr>
          <w:rFonts w:ascii="Times New Roman" w:hAnsi="Times New Roman" w:cs="Times New Roman"/>
          <w:b/>
          <w:sz w:val="24"/>
          <w:szCs w:val="24"/>
        </w:rPr>
        <w:t xml:space="preserve">ALIMI </w:t>
      </w:r>
      <w:r w:rsidR="00EC4ACD"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385B8D">
        <w:rPr>
          <w:rFonts w:ascii="Times New Roman" w:hAnsi="Times New Roman" w:cs="Times New Roman"/>
          <w:sz w:val="24"/>
          <w:szCs w:val="24"/>
        </w:rPr>
        <w:t>Ceylanpınar</w:t>
      </w:r>
      <w:r w:rsidR="009F48CB">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 - Ceylanpınar / ŞANLIURFA</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385B8D">
        <w:rPr>
          <w:rFonts w:ascii="Times New Roman" w:hAnsi="Times New Roman" w:cs="Times New Roman"/>
          <w:sz w:val="24"/>
          <w:szCs w:val="24"/>
        </w:rPr>
        <w:t>(0414) 471 4974</w:t>
      </w:r>
    </w:p>
    <w:p w:rsidR="00385B8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4A7CBD">
        <w:rPr>
          <w:rFonts w:ascii="Times New Roman" w:hAnsi="Times New Roman" w:cs="Times New Roman"/>
          <w:sz w:val="24"/>
          <w:szCs w:val="24"/>
        </w:rPr>
        <w:t>(0414) 471 5228</w:t>
      </w:r>
    </w:p>
    <w:p w:rsidR="00385B8D" w:rsidRDefault="00EC4ACD" w:rsidP="00EC4ACD">
      <w:pPr>
        <w:spacing w:after="0" w:line="240" w:lineRule="auto"/>
        <w:jc w:val="both"/>
        <w:rPr>
          <w:rStyle w:val="Kpr"/>
          <w:rFonts w:ascii="Times New Roman" w:hAnsi="Times New Roman" w:cs="Times New Roman"/>
          <w:color w:val="000000" w:themeColor="text1"/>
          <w:sz w:val="24"/>
          <w:szCs w:val="24"/>
          <w:u w:val="none"/>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7" w:history="1">
        <w:r w:rsidR="00385B8D" w:rsidRPr="00385B8D">
          <w:rPr>
            <w:rStyle w:val="Kpr"/>
            <w:rFonts w:ascii="Times New Roman" w:hAnsi="Times New Roman" w:cs="Times New Roman"/>
            <w:color w:val="000000" w:themeColor="text1"/>
            <w:sz w:val="24"/>
            <w:szCs w:val="24"/>
            <w:u w:val="none"/>
          </w:rPr>
          <w:t>ceylanpinar.tic@tigem.gov.tr</w:t>
        </w:r>
      </w:hyperlink>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 İlgili person</w:t>
      </w:r>
      <w:r w:rsidR="00107842">
        <w:rPr>
          <w:rFonts w:ascii="Times New Roman" w:hAnsi="Times New Roman" w:cs="Times New Roman"/>
          <w:sz w:val="24"/>
          <w:szCs w:val="24"/>
        </w:rPr>
        <w:t xml:space="preserve">elinin adı-soyadı/unvanı: </w:t>
      </w:r>
      <w:r w:rsidR="00C30B85">
        <w:rPr>
          <w:rFonts w:ascii="Times New Roman" w:hAnsi="Times New Roman" w:cs="Times New Roman"/>
          <w:sz w:val="24"/>
          <w:szCs w:val="24"/>
        </w:rPr>
        <w:t>Sedat YALÇIN</w:t>
      </w:r>
      <w:r w:rsidR="00385B8D" w:rsidRPr="004A7CBD">
        <w:rPr>
          <w:rFonts w:ascii="Times New Roman" w:hAnsi="Times New Roman" w:cs="Times New Roman"/>
          <w:sz w:val="24"/>
          <w:szCs w:val="24"/>
        </w:rPr>
        <w:t xml:space="preserve"> / Ticaret ve Satın Alma Şefi</w:t>
      </w:r>
      <w:r w:rsidR="00C30B85">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E86C10"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E86C10" w:rsidRPr="00E86C10">
        <w:rPr>
          <w:rFonts w:ascii="Times New Roman" w:hAnsi="Times New Roman" w:cs="Times New Roman"/>
          <w:sz w:val="24"/>
          <w:szCs w:val="24"/>
        </w:rPr>
        <w:t xml:space="preserve">2026-2027 Yılı </w:t>
      </w:r>
      <w:r w:rsidR="00265870">
        <w:rPr>
          <w:rFonts w:ascii="Times New Roman" w:hAnsi="Times New Roman" w:cs="Times New Roman"/>
          <w:sz w:val="24"/>
          <w:szCs w:val="24"/>
        </w:rPr>
        <w:t>10</w:t>
      </w:r>
      <w:r w:rsidR="00E71892">
        <w:rPr>
          <w:rFonts w:ascii="Times New Roman" w:hAnsi="Times New Roman" w:cs="Times New Roman"/>
          <w:sz w:val="24"/>
          <w:szCs w:val="24"/>
        </w:rPr>
        <w:t xml:space="preserve"> Ay Süreli </w:t>
      </w:r>
      <w:r w:rsidR="00E86C10" w:rsidRPr="00E86C10">
        <w:rPr>
          <w:rFonts w:ascii="Times New Roman" w:hAnsi="Times New Roman" w:cs="Times New Roman"/>
          <w:sz w:val="24"/>
          <w:szCs w:val="24"/>
        </w:rPr>
        <w:t xml:space="preserve">Bahçe Bitkileri Ve Muhtelif İşçilikler Hizmet Alımı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Miktarı ve türü</w:t>
      </w:r>
      <w:r w:rsidR="005602D9">
        <w:rPr>
          <w:rFonts w:ascii="Times New Roman" w:hAnsi="Times New Roman" w:cs="Times New Roman"/>
          <w:sz w:val="24"/>
          <w:szCs w:val="24"/>
        </w:rPr>
        <w:tab/>
      </w:r>
      <w:r w:rsidR="005602D9">
        <w:rPr>
          <w:rFonts w:ascii="Times New Roman" w:hAnsi="Times New Roman" w:cs="Times New Roman"/>
          <w:sz w:val="24"/>
          <w:szCs w:val="24"/>
        </w:rPr>
        <w:tab/>
      </w:r>
      <w:r w:rsidRPr="00EC4ACD">
        <w:rPr>
          <w:rFonts w:ascii="Times New Roman" w:hAnsi="Times New Roman" w:cs="Times New Roman"/>
          <w:sz w:val="24"/>
          <w:szCs w:val="24"/>
        </w:rPr>
        <w:t>: Ekli listede ve Birim Fiyat Teklif Cetvelinde belirtilmiştir.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385B8D" w:rsidRPr="004A7CBD">
        <w:rPr>
          <w:rFonts w:ascii="Times New Roman" w:hAnsi="Times New Roman" w:cs="Times New Roman"/>
          <w:sz w:val="24"/>
          <w:szCs w:val="24"/>
        </w:rPr>
        <w:t xml:space="preserve">Ceylanpınar Tarım İşletmesi Müdürlüğü Ceylanpınar / ŞANLIURFA </w:t>
      </w:r>
    </w:p>
    <w:p w:rsidR="00EC4ACD" w:rsidRPr="00EC4ACD" w:rsidRDefault="00EC4ACD" w:rsidP="00155E7E">
      <w:pPr>
        <w:spacing w:after="0" w:line="240" w:lineRule="auto"/>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00EC4ACD" w:rsidRPr="00660590" w:rsidRDefault="00EC4ACD" w:rsidP="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823B98"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DF2C56">
        <w:rPr>
          <w:rFonts w:ascii="Times New Roman" w:hAnsi="Times New Roman" w:cs="Times New Roman"/>
          <w:sz w:val="24"/>
          <w:szCs w:val="24"/>
        </w:rPr>
        <w:t>hale kayıt numarası</w:t>
      </w:r>
      <w:r w:rsidR="00DF2C56">
        <w:rPr>
          <w:rFonts w:ascii="Times New Roman" w:hAnsi="Times New Roman" w:cs="Times New Roman"/>
          <w:sz w:val="24"/>
          <w:szCs w:val="24"/>
        </w:rPr>
        <w:tab/>
        <w:t xml:space="preserve">: </w:t>
      </w:r>
      <w:r w:rsidR="00E86C10">
        <w:rPr>
          <w:rFonts w:ascii="Times New Roman" w:hAnsi="Times New Roman" w:cs="Times New Roman"/>
          <w:sz w:val="24"/>
          <w:szCs w:val="24"/>
        </w:rPr>
        <w:t>2026/</w:t>
      </w:r>
      <w:r w:rsidR="00823B98">
        <w:rPr>
          <w:rFonts w:ascii="Times New Roman" w:hAnsi="Times New Roman" w:cs="Times New Roman"/>
          <w:sz w:val="24"/>
          <w:szCs w:val="24"/>
        </w:rPr>
        <w:t>1625593</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009223C1" w:rsidRPr="00660590">
        <w:rPr>
          <w:rFonts w:ascii="Times New Roman" w:hAnsi="Times New Roman" w:cs="Times New Roman"/>
          <w:sz w:val="24"/>
          <w:szCs w:val="24"/>
        </w:rPr>
        <w:t xml:space="preserve"> İhale usulü</w:t>
      </w:r>
      <w:r w:rsidR="009223C1"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9223C1" w:rsidRPr="00660590">
        <w:rPr>
          <w:rFonts w:ascii="Times New Roman" w:hAnsi="Times New Roman" w:cs="Times New Roman"/>
          <w:sz w:val="24"/>
          <w:szCs w:val="24"/>
        </w:rPr>
        <w:t xml:space="preserve">: Açık İhale </w:t>
      </w:r>
    </w:p>
    <w:p w:rsidR="005602D9"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009223C1" w:rsidRPr="00660590">
        <w:rPr>
          <w:rFonts w:ascii="Times New Roman" w:hAnsi="Times New Roman" w:cs="Times New Roman"/>
          <w:sz w:val="24"/>
          <w:szCs w:val="24"/>
        </w:rPr>
        <w:t xml:space="preserve">i: </w:t>
      </w:r>
      <w:r w:rsidR="00825D52">
        <w:rPr>
          <w:rFonts w:ascii="Times New Roman" w:hAnsi="Times New Roman" w:cs="Times New Roman"/>
          <w:sz w:val="24"/>
          <w:szCs w:val="24"/>
        </w:rPr>
        <w:t>08.09.2026</w:t>
      </w:r>
    </w:p>
    <w:p w:rsidR="005602D9" w:rsidRPr="00660590"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İhale (son teklif verme) saati: </w:t>
      </w:r>
      <w:r w:rsidR="00823B98">
        <w:rPr>
          <w:rFonts w:ascii="Times New Roman" w:hAnsi="Times New Roman" w:cs="Times New Roman"/>
          <w:sz w:val="24"/>
          <w:szCs w:val="24"/>
        </w:rPr>
        <w:t>11:00</w:t>
      </w:r>
      <w:r w:rsidR="00EC4ACD" w:rsidRPr="00660590">
        <w:rPr>
          <w:rFonts w:ascii="Times New Roman" w:hAnsi="Times New Roman" w:cs="Times New Roman"/>
          <w:sz w:val="24"/>
          <w:szCs w:val="24"/>
        </w:rPr>
        <w:t xml:space="preserve">  </w:t>
      </w:r>
    </w:p>
    <w:p w:rsidR="009217C1"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00EC4ACD" w:rsidRPr="00660590">
        <w:rPr>
          <w:rFonts w:ascii="Times New Roman" w:hAnsi="Times New Roman" w:cs="Times New Roman"/>
          <w:sz w:val="24"/>
          <w:szCs w:val="24"/>
        </w:rPr>
        <w:t xml:space="preserve">) İhale komisyonunun toplantı yeri (e-tekliflerin açılacağı adres): </w:t>
      </w:r>
      <w:r w:rsidR="009217C1" w:rsidRPr="009217C1">
        <w:rPr>
          <w:rFonts w:ascii="Times New Roman" w:hAnsi="Times New Roman" w:cs="Times New Roman"/>
          <w:sz w:val="24"/>
          <w:szCs w:val="24"/>
        </w:rPr>
        <w:t>Ceylanpınar Tarım İşletmesi Müdürlüğü Ceylanpınar / ŞANLIURFA</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RDefault="00EC4ACD" w:rsidP="00660590">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00EC4ACD" w:rsidRPr="00660590" w:rsidRDefault="00EC4ACD" w:rsidP="00CA75BB">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lastRenderedPageBreak/>
        <w:t xml:space="preserve">Madde 4- İhale Dokümanının Görülmesi ve Temini </w:t>
      </w:r>
      <w:r w:rsidR="00C04944" w:rsidRPr="00660590">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İhale dokümanının görülüp indirilebileceği internet sayfası: https://ekap.kik.gov.tr/EKAP/</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9217C1" w:rsidRDefault="00EC4ACD" w:rsidP="00A64A1E">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sz w:val="24"/>
          <w:szCs w:val="24"/>
          <w:lang w:eastAsia="tr-TR"/>
        </w:rPr>
        <w:t>d)</w:t>
      </w:r>
      <w:r w:rsidR="009217C1" w:rsidRPr="009217C1">
        <w:t xml:space="preserve"> </w:t>
      </w:r>
      <w:r w:rsidR="009217C1" w:rsidRPr="009217C1">
        <w:rPr>
          <w:rFonts w:ascii="Times New Roman" w:eastAsia="Times New Roman" w:hAnsi="Times New Roman" w:cs="Times New Roman"/>
          <w:sz w:val="24"/>
          <w:szCs w:val="24"/>
          <w:lang w:eastAsia="tr-TR"/>
        </w:rPr>
        <w:t>) Standart Formlar; Teklif Mektubu, Birim Fiyat Teklif Cetveli, Geçici/Kesin Banka Teminat Mektubu, Geçici/Kesin Kefalet Senedi, Ortaklık Durum Belgesi, Ortaklık Tespit Belgesi, Ortaklık Bilgileri ve Yönetimdeki Görevliler, İş Ortaklığı Beyannamesi ve İş Deneyim Belgesi örneği)</w:t>
      </w:r>
    </w:p>
    <w:p w:rsidR="00A64A1E" w:rsidRPr="00A64A1E" w:rsidRDefault="00EC4ACD" w:rsidP="00A64A1E">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00A64A1E"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00F90AD3" w:rsidRPr="00660590">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2B01B8" w:rsidRDefault="00EC4ACD" w:rsidP="00825D52">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825D52" w:rsidRDefault="00825D52" w:rsidP="00825D52">
      <w:pPr>
        <w:spacing w:after="0" w:line="240" w:lineRule="auto"/>
        <w:jc w:val="both"/>
        <w:rPr>
          <w:rFonts w:ascii="Times New Roman" w:hAnsi="Times New Roman" w:cs="Times New Roman"/>
          <w:b/>
          <w:sz w:val="24"/>
          <w:szCs w:val="24"/>
        </w:rPr>
      </w:pPr>
    </w:p>
    <w:p w:rsidR="009223C1" w:rsidRDefault="00EC4ACD" w:rsidP="00825D52">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EC4ACD" w:rsidRDefault="00EC4ACD" w:rsidP="00107842">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965FA4" w:rsidRP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lastRenderedPageBreak/>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660590" w:rsidRDefault="008A2D9F" w:rsidP="009223C1">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009223C1" w:rsidRPr="00660590">
        <w:rPr>
          <w:rFonts w:ascii="Times New Roman" w:hAnsi="Times New Roman" w:cs="Times New Roman"/>
          <w:sz w:val="24"/>
          <w:szCs w:val="24"/>
        </w:rPr>
        <w:t xml:space="preserve">Bu Şartname ekinde yer alan standart forma uygun teklif mektubu, </w:t>
      </w:r>
    </w:p>
    <w:p w:rsidR="009F322C" w:rsidRPr="00660590" w:rsidRDefault="008A2D9F" w:rsidP="009F322C">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009F322C" w:rsidRPr="00660590">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İsteklinin iş ortaklığı olması halinde, şekli ve içeriği bu Şartnamede belirlenen 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5602D9" w:rsidRPr="00660590" w:rsidRDefault="00E21C32" w:rsidP="008A2D9F">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9F322C" w:rsidRPr="005602D9" w:rsidRDefault="009F322C" w:rsidP="009F322C">
      <w:pPr>
        <w:spacing w:after="0" w:line="240" w:lineRule="auto"/>
        <w:jc w:val="both"/>
        <w:rPr>
          <w:rFonts w:ascii="Times New Roman" w:hAnsi="Times New Roman" w:cs="Times New Roman"/>
          <w:sz w:val="24"/>
          <w:szCs w:val="24"/>
        </w:rPr>
      </w:pPr>
      <w:r w:rsidRPr="005602D9">
        <w:rPr>
          <w:rFonts w:ascii="Times New Roman" w:eastAsia="Times New Roman" w:hAnsi="Times New Roman" w:cs="Times New Roman"/>
          <w:sz w:val="24"/>
          <w:szCs w:val="24"/>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5602D9">
        <w:rPr>
          <w:rFonts w:ascii="Times New Roman" w:eastAsia="Times New Roman" w:hAnsi="Times New Roman" w:cs="Times New Roman"/>
          <w:sz w:val="24"/>
          <w:szCs w:val="24"/>
        </w:rPr>
        <w:t>,</w:t>
      </w:r>
    </w:p>
    <w:p w:rsidR="008A2D9F" w:rsidRPr="00660590" w:rsidRDefault="00E21C32" w:rsidP="00107842">
      <w:pPr>
        <w:pStyle w:val="AralkYok"/>
        <w:jc w:val="both"/>
        <w:rPr>
          <w:rFonts w:ascii="Times New Roman" w:hAnsi="Times New Roman" w:cs="Times New Roman"/>
          <w:sz w:val="24"/>
          <w:szCs w:val="24"/>
        </w:rPr>
      </w:pPr>
      <w:r w:rsidRPr="00660590">
        <w:rPr>
          <w:rFonts w:ascii="Times New Roman" w:hAnsi="Times New Roman" w:cs="Times New Roman"/>
          <w:sz w:val="24"/>
          <w:szCs w:val="24"/>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660590">
        <w:rPr>
          <w:rFonts w:ascii="Times New Roman" w:hAnsi="Times New Roman" w:cs="Times New Roman"/>
          <w:sz w:val="24"/>
          <w:szCs w:val="24"/>
        </w:rPr>
        <w:t>.</w:t>
      </w:r>
    </w:p>
    <w:p w:rsidR="008A2D9F" w:rsidRPr="008A2D9F" w:rsidRDefault="00E21C32" w:rsidP="008A2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008A2D9F" w:rsidRPr="008A2D9F">
        <w:rPr>
          <w:rFonts w:ascii="Times New Roman" w:hAnsi="Times New Roman" w:cs="Times New Roman"/>
          <w:b/>
          <w:sz w:val="24"/>
          <w:szCs w:val="24"/>
        </w:rPr>
        <w:t>.</w:t>
      </w:r>
      <w:r w:rsidR="008A2D9F"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9217C1" w:rsidRDefault="008A2D9F" w:rsidP="008A2D9F">
      <w:pPr>
        <w:spacing w:after="0" w:line="240" w:lineRule="auto"/>
        <w:jc w:val="both"/>
        <w:rPr>
          <w:rFonts w:ascii="Times New Roman" w:eastAsia="Times New Roman" w:hAnsi="Times New Roman" w:cs="Times New Roman"/>
          <w:b/>
          <w:bCs/>
          <w:sz w:val="24"/>
          <w:szCs w:val="24"/>
          <w:vertAlign w:val="superscript"/>
          <w:lang w:eastAsia="tr-TR"/>
        </w:rPr>
      </w:pPr>
      <w:r w:rsidRPr="008A2D9F">
        <w:rPr>
          <w:rFonts w:ascii="Times New Roman" w:hAnsi="Times New Roman" w:cs="Times New Roman"/>
          <w:sz w:val="24"/>
          <w:szCs w:val="24"/>
        </w:rPr>
        <w:t xml:space="preserve">sunulması zorunludur. İstekli tarafından teklif edilen bedelin </w:t>
      </w:r>
      <w:r w:rsidRPr="00C224DA">
        <w:rPr>
          <w:rFonts w:ascii="Times New Roman" w:eastAsia="Times New Roman" w:hAnsi="Times New Roman" w:cs="Times New Roman"/>
          <w:b/>
          <w:bCs/>
          <w:sz w:val="24"/>
          <w:szCs w:val="24"/>
          <w:lang w:eastAsia="tr-TR"/>
        </w:rPr>
        <w:t xml:space="preserve">% </w:t>
      </w:r>
      <w:r w:rsidR="00C224DA" w:rsidRPr="00C224DA">
        <w:rPr>
          <w:rFonts w:ascii="Times New Roman" w:eastAsia="Times New Roman" w:hAnsi="Times New Roman" w:cs="Times New Roman"/>
          <w:b/>
          <w:bCs/>
          <w:sz w:val="24"/>
          <w:szCs w:val="24"/>
          <w:lang w:eastAsia="tr-TR"/>
        </w:rPr>
        <w:t>15</w:t>
      </w:r>
      <w:r w:rsidRPr="00C224DA">
        <w:rPr>
          <w:rFonts w:ascii="Times New Roman" w:eastAsia="Times New Roman" w:hAnsi="Times New Roman" w:cs="Times New Roman"/>
          <w:b/>
          <w:sz w:val="24"/>
          <w:szCs w:val="24"/>
          <w:lang w:eastAsia="tr-TR"/>
        </w:rPr>
        <w:t>'den</w:t>
      </w:r>
      <w:r w:rsidR="009217C1" w:rsidRPr="00C224DA">
        <w:rPr>
          <w:rFonts w:ascii="Times New Roman" w:eastAsia="Times New Roman" w:hAnsi="Times New Roman" w:cs="Times New Roman"/>
          <w:b/>
          <w:bCs/>
          <w:sz w:val="24"/>
          <w:szCs w:val="24"/>
          <w:vertAlign w:val="superscript"/>
          <w:lang w:eastAsia="tr-TR"/>
        </w:rPr>
        <w:t xml:space="preserve"> </w:t>
      </w:r>
      <w:r w:rsidRPr="00C224DA">
        <w:rPr>
          <w:rFonts w:ascii="Times New Roman" w:hAnsi="Times New Roman" w:cs="Times New Roman"/>
          <w:b/>
          <w:sz w:val="24"/>
          <w:szCs w:val="24"/>
        </w:rPr>
        <w:t>az olmamak üzere</w:t>
      </w:r>
      <w:r w:rsidRPr="008A2D9F">
        <w:rPr>
          <w:rFonts w:ascii="Times New Roman" w:hAnsi="Times New Roman" w:cs="Times New Roman"/>
          <w:sz w:val="24"/>
          <w:szCs w:val="24"/>
        </w:rPr>
        <w:t>, ihale konusu iş veya benzer işlere ait tek sözleşmeye ilişkin iş deneyimini gösteren belgelerin sunulması gerekir.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660590" w:rsidRDefault="00107842" w:rsidP="00E21C32">
      <w:pPr>
        <w:pStyle w:val="AralkYok"/>
        <w:jc w:val="both"/>
        <w:rPr>
          <w:rFonts w:ascii="Times New Roman" w:hAnsi="Times New Roman" w:cs="Times New Roman"/>
          <w:sz w:val="24"/>
          <w:szCs w:val="24"/>
        </w:rPr>
      </w:pPr>
      <w:r w:rsidRPr="00660590">
        <w:rPr>
          <w:rFonts w:ascii="Times New Roman" w:hAnsi="Times New Roman" w:cs="Times New Roman"/>
          <w:sz w:val="24"/>
          <w:szCs w:val="24"/>
        </w:rPr>
        <w:t>(2)</w:t>
      </w:r>
      <w:r w:rsidR="00E21C32" w:rsidRPr="0066059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w:t>
      </w:r>
      <w:r w:rsidR="00E21C32" w:rsidRPr="00660590">
        <w:rPr>
          <w:rFonts w:ascii="Times New Roman" w:hAnsi="Times New Roman" w:cs="Times New Roman"/>
          <w:sz w:val="24"/>
          <w:szCs w:val="24"/>
        </w:rPr>
        <w:lastRenderedPageBreak/>
        <w:t>müşavir tarafından ilk ilan tarihinden sonra düzenlenen ve düzenlendiği tarihten geriye doğru son bir yıldır kesintisiz olarak bu şartların korunduğunu gösteren, standart forma uygun belge,</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RDefault="008A2D9F" w:rsidP="00C231C1">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00C231C1" w:rsidRPr="00667C48">
        <w:rPr>
          <w:rFonts w:ascii="Times New Roman" w:hAnsi="Times New Roman" w:cs="Times New Roman"/>
          <w:sz w:val="24"/>
          <w:szCs w:val="24"/>
        </w:rPr>
        <w:t xml:space="preserve">Benzer iş olarak kabul edilecek işler aşağıda belirtilmiştir: </w:t>
      </w:r>
    </w:p>
    <w:p w:rsidR="008A2D9F" w:rsidRPr="008A2D9F" w:rsidRDefault="00C231C1" w:rsidP="00C231C1">
      <w:pPr>
        <w:spacing w:after="0" w:line="240" w:lineRule="auto"/>
        <w:jc w:val="both"/>
        <w:rPr>
          <w:rFonts w:ascii="Times New Roman" w:hAnsi="Times New Roman" w:cs="Times New Roman"/>
          <w:sz w:val="24"/>
          <w:szCs w:val="24"/>
        </w:rPr>
      </w:pPr>
      <w:r w:rsidRPr="00667C48">
        <w:rPr>
          <w:rFonts w:ascii="Times New Roman" w:hAnsi="Times New Roman" w:cs="Times New Roman"/>
          <w:sz w:val="24"/>
          <w:szCs w:val="24"/>
        </w:rPr>
        <w:t xml:space="preserve">Bu ihalede personel çalıştırmasına dayalı her türlü hizmet alım işleri benzer iş olarak kabul </w:t>
      </w:r>
      <w:r w:rsidRPr="00667C48">
        <w:rPr>
          <w:rFonts w:ascii="Times New Roman" w:eastAsia="Times New Roman" w:hAnsi="Times New Roman" w:cs="Times New Roman"/>
          <w:sz w:val="24"/>
          <w:szCs w:val="24"/>
          <w:lang w:eastAsia="tr-TR"/>
        </w:rPr>
        <w:t>edilecektir.</w:t>
      </w:r>
      <w:r w:rsidR="008A2D9F" w:rsidRPr="00C231C1">
        <w:rPr>
          <w:rFonts w:ascii="Times New Roman" w:hAnsi="Times New Roman" w:cs="Times New Roman"/>
          <w:color w:val="0000FF"/>
          <w:sz w:val="24"/>
          <w:szCs w:val="24"/>
        </w:rPr>
        <w:t xml:space="preserve">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Belgelerin sunuluş şekli:</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7C55FD" w:rsidRDefault="00402AA3"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7C55FD" w:rsidRDefault="007028B4" w:rsidP="004744B8">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004744B8" w:rsidRPr="007C55FD">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534C11" w:rsidRPr="00E86C10" w:rsidRDefault="00402AA3" w:rsidP="00E86C10">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001109BF" w:rsidRPr="007C55FD">
        <w:rPr>
          <w:rFonts w:ascii="Times New Roman" w:hAnsi="Times New Roman" w:cs="Times New Roman"/>
          <w:b/>
          <w:sz w:val="24"/>
          <w:szCs w:val="24"/>
        </w:rPr>
        <w:t>.6</w:t>
      </w:r>
      <w:r w:rsidRPr="007C55FD">
        <w:rPr>
          <w:rFonts w:ascii="Times New Roman" w:hAnsi="Times New Roman" w:cs="Times New Roman"/>
          <w:b/>
          <w:sz w:val="24"/>
          <w:szCs w:val="24"/>
        </w:rPr>
        <w:t>.</w:t>
      </w:r>
      <w:r w:rsidR="00A609D6" w:rsidRPr="007C55FD">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.4 maddesindeki koşulları taşıyan katılım ve yeterlik kriterlerine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00F90AD3" w:rsidRPr="007C55FD">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8- İhaleye Katılamayacak Olanlar</w:t>
      </w:r>
      <w:r w:rsidRPr="00EC4ACD">
        <w:rPr>
          <w:rFonts w:ascii="Times New Roman" w:hAnsi="Times New Roman" w:cs="Times New Roman"/>
          <w:b/>
          <w:sz w:val="24"/>
          <w:szCs w:val="24"/>
        </w:rPr>
        <w:tab/>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107842"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İflas eden, tasfiye halinde olan, işleri mahkeme tarafından yürütülen, konkordato ilân eden, işlerini askıya alan.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EC4ACD" w:rsidRPr="00107842">
        <w:rPr>
          <w:rFonts w:ascii="Times New Roman" w:hAnsi="Times New Roman" w:cs="Times New Roman"/>
          <w:sz w:val="24"/>
          <w:szCs w:val="24"/>
        </w:rPr>
        <w:t>inci maddesinde ihaleye katılamayacağı belirtildiği halde ihaleye katılanlar,</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00EC4ACD" w:rsidRPr="00107842">
        <w:rPr>
          <w:rFonts w:ascii="Times New Roman" w:hAnsi="Times New Roman" w:cs="Times New Roman"/>
          <w:sz w:val="24"/>
          <w:szCs w:val="24"/>
        </w:rPr>
        <w:t>uncu maddesinde belirtilen yasak fiil veya davranışlarda bulundukları tespit edilen</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da vekaleten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RDefault="00EC4ACD" w:rsidP="00660590">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660590">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w:t>
      </w:r>
      <w:r w:rsidR="003F723D">
        <w:rPr>
          <w:rFonts w:ascii="Times New Roman" w:eastAsia="Times New Roman" w:hAnsi="Times New Roman" w:cs="Times New Roman"/>
          <w:sz w:val="24"/>
          <w:szCs w:val="24"/>
          <w:lang w:eastAsia="tr-TR"/>
        </w:rPr>
        <w:t>ayvancılık tesisleri, anız, mer</w:t>
      </w:r>
      <w:r w:rsidRPr="00EC4ACD">
        <w:rPr>
          <w:rFonts w:ascii="Times New Roman" w:eastAsia="Times New Roman" w:hAnsi="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107842">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eastAsia="Times New Roman" w:hAnsi="Times New Roman" w:cs="Times New Roman"/>
          <w:sz w:val="24"/>
          <w:szCs w:val="24"/>
          <w:lang w:eastAsia="tr-TR"/>
        </w:rPr>
        <w:t>gayrikabili rücu olarak kabu</w:t>
      </w:r>
      <w:r w:rsidRPr="00EC4ACD">
        <w:rPr>
          <w:rFonts w:ascii="Times New Roman" w:eastAsia="Times New Roman" w:hAnsi="Times New Roman" w:cs="Times New Roman"/>
          <w:sz w:val="24"/>
          <w:szCs w:val="24"/>
          <w:lang w:eastAsia="tr-TR"/>
        </w:rPr>
        <w:t>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00EC4ACD" w:rsidRPr="00C231C1" w:rsidRDefault="00EC4ACD" w:rsidP="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 xml:space="preserve">erteleyebilir. Erteleme süresince, ihale dokümanının EKAP üzerinden indirilmesine ve teklif alınmasına devam edilecektir.  </w:t>
      </w:r>
    </w:p>
    <w:p w:rsidR="00EC4ACD" w:rsidRPr="00F254E1" w:rsidRDefault="00EC4ACD" w:rsidP="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00EC4ACD" w:rsidRPr="00725006" w:rsidRDefault="00EC4ACD" w:rsidP="00107842">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7C55FD">
        <w:rPr>
          <w:rFonts w:ascii="Times New Roman" w:hAnsi="Times New Roman" w:cs="Times New Roman"/>
          <w:b/>
          <w:sz w:val="24"/>
          <w:szCs w:val="24"/>
        </w:rPr>
        <w:t>İhalenin İptal Edilmesinde İdarenin Serbestliği</w:t>
      </w:r>
    </w:p>
    <w:p w:rsidR="00F254E1" w:rsidRPr="00667C48" w:rsidRDefault="00F254E1" w:rsidP="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F254E1" w:rsidRPr="00667C48" w:rsidRDefault="00F254E1" w:rsidP="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00EC4ACD" w:rsidRPr="00EC4ACD" w:rsidRDefault="00F254E1" w:rsidP="00EC4ACD">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00EC4ACD" w:rsidRPr="00B00285">
        <w:rPr>
          <w:rFonts w:ascii="Times New Roman" w:hAnsi="Times New Roman" w:cs="Times New Roman"/>
          <w:sz w:val="24"/>
          <w:szCs w:val="24"/>
        </w:rPr>
        <w:t xml:space="preserve"> </w:t>
      </w:r>
      <w:r w:rsidR="00EC4ACD" w:rsidRP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00EC4ACD" w:rsidRPr="006467A5">
        <w:rPr>
          <w:rFonts w:ascii="Times New Roman" w:hAnsi="Times New Roman" w:cs="Times New Roman"/>
          <w:sz w:val="24"/>
          <w:szCs w:val="24"/>
        </w:rPr>
        <w:t xml:space="preserve"> </w:t>
      </w:r>
      <w:r w:rsidR="00EC4ACD" w:rsidRP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lastRenderedPageBreak/>
        <w:t>3-</w:t>
      </w:r>
      <w:r w:rsidR="00EC4ACD"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008A2D9F" w:rsidRPr="008A2D9F">
        <w:rPr>
          <w:rFonts w:ascii="Times New Roman" w:hAnsi="Times New Roman" w:cs="Times New Roman"/>
          <w:sz w:val="24"/>
          <w:szCs w:val="24"/>
        </w:rPr>
        <w:t xml:space="preserve"> Teklifler </w:t>
      </w:r>
      <w:r w:rsidR="00EC4ACD"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F254E1" w:rsidP="00EC4ACD">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725006">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C4ACD" w:rsidRPr="00C224DA"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8650D4">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8650D4">
        <w:rPr>
          <w:rFonts w:ascii="Times New Roman" w:eastAsia="Times New Roman" w:hAnsi="Times New Roman" w:cs="Times New Roman"/>
          <w:sz w:val="24"/>
          <w:szCs w:val="24"/>
          <w:lang w:eastAsia="tr-TR"/>
        </w:rPr>
        <w:t>1</w:t>
      </w:r>
      <w:r w:rsidRPr="00EC4ACD">
        <w:rPr>
          <w:rFonts w:ascii="Times New Roman" w:eastAsia="Times New Roman" w:hAnsi="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Pr="00C224DA">
        <w:rPr>
          <w:rFonts w:ascii="Times New Roman" w:hAnsi="Times New Roman" w:cs="Times New Roman"/>
          <w:b/>
          <w:sz w:val="24"/>
          <w:szCs w:val="24"/>
        </w:rPr>
        <w:t>ihaleye iştirak</w:t>
      </w:r>
      <w:r w:rsidR="008650D4" w:rsidRPr="00C224DA">
        <w:rPr>
          <w:rFonts w:ascii="Times New Roman" w:hAnsi="Times New Roman" w:cs="Times New Roman"/>
          <w:b/>
          <w:sz w:val="24"/>
          <w:szCs w:val="24"/>
        </w:rPr>
        <w:t xml:space="preserve"> edecek istekliler işin tamamı için teklif vereceklerdir.</w:t>
      </w:r>
      <w:r w:rsidRPr="00C224DA">
        <w:rPr>
          <w:rFonts w:ascii="Times New Roman" w:hAnsi="Times New Roman" w:cs="Times New Roman"/>
          <w:b/>
          <w:sz w:val="24"/>
          <w:szCs w:val="24"/>
        </w:rPr>
        <w:t xml:space="preserve"> </w:t>
      </w:r>
    </w:p>
    <w:p w:rsidR="00EC4ACD" w:rsidRPr="00EC4ACD" w:rsidRDefault="00EC4ACD" w:rsidP="00107842">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eastAsia="Times New Roman" w:hAnsi="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00A609D6" w:rsidRPr="007C55FD" w:rsidRDefault="00A609D6"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EC4ACD" w:rsidP="003529C6">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w:t>
      </w:r>
      <w:r w:rsidR="007028B4" w:rsidRPr="007C55FD">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003529C6" w:rsidRPr="007C55FD">
        <w:rPr>
          <w:rFonts w:ascii="Times New Roman" w:hAnsi="Times New Roman" w:cs="Times New Roman"/>
          <w:sz w:val="24"/>
          <w:szCs w:val="24"/>
        </w:rPr>
        <w:t xml:space="preserve">İhale sürecinde idareler ve/veya kayıtlı gerçek ve tüzel kişilerce, teknik sorunlar nedeniyle EKAP üzerinde işlem yapılamaması halinde, ihale sürecine ilişkin işlemlerin mevzuata uygun şekilde </w:t>
      </w:r>
      <w:r w:rsidR="003529C6" w:rsidRPr="007C55FD">
        <w:rPr>
          <w:rFonts w:ascii="Times New Roman" w:hAnsi="Times New Roman" w:cs="Times New Roman"/>
          <w:sz w:val="24"/>
          <w:szCs w:val="24"/>
        </w:rPr>
        <w:lastRenderedPageBreak/>
        <w:t>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Pr="005B6A28" w:rsidRDefault="003529C6" w:rsidP="00E60467">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D4A8D">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DD4A8D">
        <w:rPr>
          <w:rFonts w:ascii="Times New Roman" w:hAnsi="Times New Roman" w:cs="Times New Roman"/>
          <w:sz w:val="24"/>
          <w:szCs w:val="24"/>
        </w:rPr>
        <w:t>(60</w:t>
      </w:r>
      <w:r w:rsidRPr="007E2D86">
        <w:rPr>
          <w:rFonts w:ascii="Times New Roman" w:hAnsi="Times New Roman" w:cs="Times New Roman"/>
          <w:sz w:val="24"/>
          <w:szCs w:val="24"/>
        </w:rPr>
        <w:t>)</w:t>
      </w:r>
      <w:r w:rsidR="00DD4A8D">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3529C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00EC4ACD" w:rsidRPr="00EC4ACD">
        <w:rPr>
          <w:rFonts w:ascii="Times New Roman" w:hAnsi="Times New Roman" w:cs="Times New Roman"/>
          <w:b/>
          <w:sz w:val="24"/>
          <w:szCs w:val="24"/>
        </w:rPr>
        <w:t>- Teklif fiyata dahil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B04639" w:rsidRDefault="003529C6" w:rsidP="00B0463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w:t>
      </w:r>
      <w:r w:rsidR="00B04639" w:rsidRPr="00B04639">
        <w:rPr>
          <w:rFonts w:ascii="Times New Roman" w:eastAsia="Times New Roman" w:hAnsi="Times New Roman" w:cs="Times New Roman"/>
          <w:sz w:val="24"/>
          <w:szCs w:val="24"/>
          <w:lang w:eastAsia="tr-TR"/>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ile doğabilecek ilave her türlü işçi hak ve alacakları isteklilerce teklif edilen fiyatlara dahildir.</w:t>
      </w:r>
    </w:p>
    <w:p w:rsidR="00EC4ACD" w:rsidRPr="00EC4ACD" w:rsidRDefault="003529C6" w:rsidP="00B04639">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dahil olan diğer giderler aşağıda belirtilmiştir:</w:t>
      </w:r>
    </w:p>
    <w:p w:rsid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p w:rsidR="004A2CBE" w:rsidRDefault="004A2CBE" w:rsidP="00EC4ACD">
      <w:pPr>
        <w:spacing w:after="0" w:line="240" w:lineRule="auto"/>
        <w:jc w:val="both"/>
        <w:rPr>
          <w:rFonts w:ascii="Times New Roman" w:hAnsi="Times New Roman" w:cs="Times New Roman"/>
          <w:sz w:val="24"/>
          <w:szCs w:val="24"/>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3"/>
        <w:gridCol w:w="3261"/>
      </w:tblGrid>
      <w:tr w:rsidR="00E86C10" w:rsidRPr="0038374E" w:rsidTr="00E86C10">
        <w:trPr>
          <w:trHeight w:val="284"/>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b/>
                <w:sz w:val="24"/>
                <w:szCs w:val="24"/>
                <w:lang w:eastAsia="tr-TR"/>
              </w:rPr>
            </w:pPr>
            <w:r w:rsidRPr="0038374E">
              <w:rPr>
                <w:rFonts w:ascii="Times New Roman" w:hAnsi="Times New Roman" w:cs="Times New Roman"/>
                <w:b/>
                <w:sz w:val="24"/>
                <w:szCs w:val="24"/>
                <w:lang w:eastAsia="tr-TR"/>
              </w:rPr>
              <w:t>İş Kalemi ve Kısa Açıklaması</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b/>
                <w:sz w:val="24"/>
                <w:szCs w:val="24"/>
                <w:lang w:eastAsia="tr-TR"/>
              </w:rPr>
            </w:pPr>
            <w:r w:rsidRPr="0038374E">
              <w:rPr>
                <w:rFonts w:ascii="Times New Roman" w:hAnsi="Times New Roman" w:cs="Times New Roman"/>
                <w:b/>
                <w:sz w:val="24"/>
                <w:szCs w:val="24"/>
                <w:lang w:eastAsia="tr-TR"/>
              </w:rPr>
              <w:t>Miktarı (Verilecek Ücretin Asgari ücret veya katları)</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Fidan dibi el çapası</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lang w:eastAsia="tr-TR"/>
              </w:rPr>
            </w:pPr>
            <w:r w:rsidRPr="0038374E">
              <w:rPr>
                <w:rFonts w:ascii="Times New Roman" w:hAnsi="Times New Roman" w:cs="Times New Roman"/>
                <w:sz w:val="24"/>
                <w:szCs w:val="24"/>
              </w:rPr>
              <w:t>Asgari Ücret</w:t>
            </w:r>
            <w:r w:rsidRPr="0038374E">
              <w:rPr>
                <w:rStyle w:val="DipnotBavurusu"/>
                <w:rFonts w:ascii="Times New Roman" w:hAnsi="Times New Roman" w:cs="Times New Roman"/>
                <w:sz w:val="24"/>
                <w:szCs w:val="24"/>
              </w:rPr>
              <w:t xml:space="preserve"> </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Ağaç dibi el çapası</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lang w:eastAsia="tr-TR"/>
              </w:rPr>
            </w:pPr>
            <w:r w:rsidRPr="0038374E">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Bahçe bitkileri tesislerinde zirai mücadele (Fıstık ve meyve ilaçlaması)</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lang w:eastAsia="tr-TR"/>
              </w:rPr>
            </w:pPr>
            <w:r w:rsidRPr="0038374E">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Serada fidan tüpü doldurma ve fidan tüpü boşaltma</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Fıstık – Badem toplama harmanlama</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Fidan dikimi</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Zeytin toplama</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 xml:space="preserve">Muhtelif meyve ve fidan </w:t>
            </w:r>
            <w:r>
              <w:rPr>
                <w:rFonts w:ascii="Times New Roman" w:hAnsi="Times New Roman" w:cs="Times New Roman"/>
                <w:sz w:val="24"/>
                <w:szCs w:val="24"/>
              </w:rPr>
              <w:t>budama</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Asgari Ücretin % 10 Fazl</w:t>
            </w:r>
            <w:r>
              <w:rPr>
                <w:rFonts w:ascii="Times New Roman" w:hAnsi="Times New Roman" w:cs="Times New Roman"/>
                <w:sz w:val="24"/>
                <w:szCs w:val="24"/>
              </w:rPr>
              <w:t>ası</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Muhtelif meyve ve fidan aşılama</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Muhtelif işçilik (Meydan-Park-Bahçe)</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Arazi ve tesis gözetleme işçiliği</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Asgari Ücret</w:t>
            </w:r>
          </w:p>
        </w:tc>
      </w:tr>
      <w:tr w:rsidR="00E86C10" w:rsidRPr="0038374E" w:rsidTr="00E86C10">
        <w:trPr>
          <w:trHeight w:val="39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Traktör sürücüsü ve alet</w:t>
            </w:r>
            <w:r>
              <w:rPr>
                <w:rFonts w:ascii="Times New Roman" w:hAnsi="Times New Roman" w:cs="Times New Roman"/>
                <w:sz w:val="24"/>
                <w:szCs w:val="24"/>
              </w:rPr>
              <w:t xml:space="preserve"> - </w:t>
            </w:r>
            <w:r w:rsidRPr="0038374E">
              <w:rPr>
                <w:rFonts w:ascii="Times New Roman" w:hAnsi="Times New Roman" w:cs="Times New Roman"/>
                <w:sz w:val="24"/>
                <w:szCs w:val="24"/>
              </w:rPr>
              <w:t>ekipman kullanımı</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Asgari Ücretin % 10 Fazlası</w:t>
            </w:r>
          </w:p>
        </w:tc>
      </w:tr>
      <w:tr w:rsidR="00E86C10" w:rsidRPr="0038374E" w:rsidTr="00E86C10">
        <w:trPr>
          <w:trHeight w:val="150"/>
          <w:jc w:val="center"/>
        </w:trPr>
        <w:tc>
          <w:tcPr>
            <w:tcW w:w="6673"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Ar-Ge işçilikleri</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E86C10" w:rsidRPr="0038374E" w:rsidRDefault="00E86C10" w:rsidP="00557DB4">
            <w:pPr>
              <w:pStyle w:val="AralkYok"/>
              <w:rPr>
                <w:rFonts w:ascii="Times New Roman" w:hAnsi="Times New Roman" w:cs="Times New Roman"/>
                <w:sz w:val="24"/>
                <w:szCs w:val="24"/>
              </w:rPr>
            </w:pPr>
            <w:r w:rsidRPr="0038374E">
              <w:rPr>
                <w:rFonts w:ascii="Times New Roman" w:hAnsi="Times New Roman" w:cs="Times New Roman"/>
                <w:sz w:val="24"/>
                <w:szCs w:val="24"/>
              </w:rPr>
              <w:t>Asgari Ücretin % 20 Fazlası</w:t>
            </w:r>
          </w:p>
        </w:tc>
      </w:tr>
    </w:tbl>
    <w:p w:rsidR="00E86C10" w:rsidRPr="00EC4ACD" w:rsidRDefault="00E86C10" w:rsidP="00EC4ACD">
      <w:pPr>
        <w:spacing w:after="0" w:line="240" w:lineRule="auto"/>
        <w:jc w:val="both"/>
        <w:rPr>
          <w:rFonts w:ascii="Times New Roman" w:hAnsi="Times New Roman" w:cs="Times New Roman"/>
          <w:sz w:val="24"/>
          <w:szCs w:val="24"/>
        </w:rPr>
      </w:pP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825D52" w:rsidRPr="00825D52">
        <w:rPr>
          <w:rFonts w:ascii="Times New Roman" w:eastAsia="Times New Roman" w:hAnsi="Times New Roman" w:cs="Times New Roman"/>
          <w:b/>
          <w:sz w:val="24"/>
          <w:szCs w:val="24"/>
          <w:lang w:eastAsia="tr-TR"/>
        </w:rPr>
        <w:t>07</w:t>
      </w:r>
      <w:r w:rsidR="004A2CBE" w:rsidRPr="00825D52">
        <w:rPr>
          <w:rFonts w:ascii="Times New Roman" w:eastAsia="Times New Roman" w:hAnsi="Times New Roman" w:cs="Times New Roman"/>
          <w:b/>
          <w:sz w:val="24"/>
          <w:szCs w:val="24"/>
          <w:lang w:eastAsia="tr-TR"/>
        </w:rPr>
        <w:t>/</w:t>
      </w:r>
      <w:r w:rsidR="00825D52">
        <w:rPr>
          <w:rFonts w:ascii="Times New Roman" w:eastAsia="Times New Roman" w:hAnsi="Times New Roman" w:cs="Times New Roman"/>
          <w:b/>
          <w:sz w:val="24"/>
          <w:szCs w:val="24"/>
          <w:lang w:eastAsia="tr-TR"/>
        </w:rPr>
        <w:t>12</w:t>
      </w:r>
      <w:r w:rsidR="004A2CBE">
        <w:rPr>
          <w:rFonts w:ascii="Times New Roman" w:eastAsia="Times New Roman" w:hAnsi="Times New Roman" w:cs="Times New Roman"/>
          <w:b/>
          <w:sz w:val="24"/>
          <w:szCs w:val="24"/>
          <w:lang w:eastAsia="tr-TR"/>
        </w:rPr>
        <w:t>/2026</w:t>
      </w:r>
      <w:r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lastRenderedPageBreak/>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E60467">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DD4A8D" w:rsidRPr="00B04639" w:rsidRDefault="003529C6" w:rsidP="00B04639">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23.2.</w:t>
      </w:r>
      <w:r w:rsidRPr="00660590">
        <w:rPr>
          <w:rFonts w:ascii="Times New Roman" w:hAnsi="Times New Roman" w:cs="Times New Roman"/>
          <w:sz w:val="24"/>
          <w:szCs w:val="24"/>
        </w:rPr>
        <w:t xml:space="preserve"> </w:t>
      </w:r>
      <w:r w:rsidR="00DD4A8D" w:rsidRPr="009F3CA0">
        <w:rPr>
          <w:rFonts w:ascii="Times New Roman" w:hAnsi="Times New Roman" w:cs="Times New Roman"/>
          <w:sz w:val="24"/>
          <w:szCs w:val="24"/>
        </w:rPr>
        <w:t xml:space="preserve">Teminat mektupları dışındaki teminatların İdarenin </w:t>
      </w:r>
      <w:r w:rsidR="00DD4A8D" w:rsidRPr="0015279B">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DD4A8D"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003529C6" w:rsidRPr="00660590" w:rsidRDefault="003529C6" w:rsidP="00E60467">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24- Geçici Teminatın Serbest Bırakılması/İadesi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660590">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00C35EBB" w:rsidRPr="00660590" w:rsidRDefault="00C35EBB"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003529C6" w:rsidRPr="00660590">
        <w:rPr>
          <w:rFonts w:ascii="Times New Roman" w:hAnsi="Times New Roman" w:cs="Times New Roman"/>
          <w:b/>
          <w:sz w:val="24"/>
          <w:szCs w:val="24"/>
        </w:rPr>
        <w:t>.</w:t>
      </w:r>
      <w:r w:rsidR="003529C6" w:rsidRPr="0066059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RDefault="00C35EBB"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003529C6" w:rsidRPr="00660590">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00660590" w:rsidRPr="00660590" w:rsidRDefault="00660590" w:rsidP="00EC4ACD">
      <w:pPr>
        <w:spacing w:after="0" w:line="240" w:lineRule="auto"/>
        <w:jc w:val="both"/>
        <w:rPr>
          <w:rFonts w:ascii="Times New Roman" w:hAnsi="Times New Roman" w:cs="Times New Roman"/>
          <w:sz w:val="24"/>
          <w:szCs w:val="24"/>
        </w:rPr>
      </w:pPr>
    </w:p>
    <w:p w:rsidR="00EC4ACD" w:rsidRPr="00C35EBB" w:rsidRDefault="00EC4ACD" w:rsidP="00EC4ACD">
      <w:pPr>
        <w:spacing w:after="0" w:line="240" w:lineRule="auto"/>
        <w:jc w:val="both"/>
        <w:rPr>
          <w:rFonts w:ascii="Times New Roman" w:hAnsi="Times New Roman" w:cs="Times New Roman"/>
          <w:color w:val="0000FF"/>
          <w:sz w:val="24"/>
          <w:szCs w:val="24"/>
        </w:rPr>
      </w:pPr>
    </w:p>
    <w:p w:rsidR="00B23A8C"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00EC4ACD" w:rsidRPr="00EC4ACD" w:rsidRDefault="00B23A8C" w:rsidP="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00EC4ACD" w:rsidRPr="00EC4ACD">
        <w:rPr>
          <w:rFonts w:ascii="Times New Roman" w:hAnsi="Times New Roman" w:cs="Times New Roman"/>
          <w:b/>
          <w:sz w:val="24"/>
          <w:szCs w:val="24"/>
        </w:rPr>
        <w:t>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25.1.</w:t>
      </w:r>
      <w:r w:rsidRPr="00660590">
        <w:rPr>
          <w:rFonts w:ascii="Times New Roman" w:eastAsia="Times New Roman" w:hAnsi="Times New Roman" w:cs="Times New Roman"/>
          <w:sz w:val="24"/>
          <w:szCs w:val="24"/>
          <w:lang w:eastAsia="tr-TR"/>
        </w:rPr>
        <w:t xml:space="preserve"> </w:t>
      </w:r>
      <w:r w:rsidR="00FF5807" w:rsidRPr="00660590">
        <w:rPr>
          <w:rFonts w:ascii="Times New Roman" w:eastAsia="Times New Roman" w:hAnsi="Times New Roman" w:cs="Times New Roman"/>
          <w:sz w:val="24"/>
          <w:szCs w:val="24"/>
          <w:lang w:eastAsia="tr-TR"/>
        </w:rPr>
        <w:t>e-teklifler</w:t>
      </w:r>
      <w:r w:rsidRPr="00660590">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25.2.</w:t>
      </w:r>
      <w:r w:rsidRPr="00660590">
        <w:rPr>
          <w:rFonts w:ascii="Times New Roman" w:eastAsia="Times New Roman" w:hAnsi="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26.1.</w:t>
      </w:r>
      <w:r w:rsidRPr="00660590">
        <w:rPr>
          <w:rFonts w:ascii="Times New Roman" w:eastAsia="Times New Roman" w:hAnsi="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26.2. </w:t>
      </w:r>
      <w:r w:rsidRPr="00660590">
        <w:rPr>
          <w:rFonts w:ascii="Times New Roman" w:eastAsia="Times New Roman" w:hAnsi="Times New Roman" w:cs="Times New Roman"/>
          <w:sz w:val="24"/>
          <w:szCs w:val="24"/>
          <w:lang w:eastAsia="tr-TR"/>
        </w:rPr>
        <w:t xml:space="preserve">Teklif değerlendirmesinde öncelikle ilk oturumda e-teklifinin açılamadığı veya belgelerinin eksik </w:t>
      </w:r>
      <w:r w:rsidRPr="00660590">
        <w:rPr>
          <w:rFonts w:ascii="Times New Roman" w:eastAsia="Times New Roman" w:hAnsi="Times New Roman" w:cs="Times New Roman"/>
          <w:sz w:val="24"/>
          <w:szCs w:val="24"/>
          <w:lang w:eastAsia="tr-TR"/>
        </w:rPr>
        <w:lastRenderedPageBreak/>
        <w:t xml:space="preserve">olduğu ya da geçici teminatının uygun olmadığı tespit edilenlerin teklifleri değerlendirme dışı bırakılır ve buna ilişkin kayıt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26.3. </w:t>
      </w:r>
      <w:r w:rsidRPr="00660590">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26.4.</w:t>
      </w:r>
      <w:r w:rsidRPr="00660590">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26.5.</w:t>
      </w:r>
      <w:r w:rsidRPr="00660590">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660590">
        <w:rPr>
          <w:rFonts w:ascii="Times New Roman" w:eastAsia="Times New Roman" w:hAnsi="Times New Roman" w:cs="Times New Roman"/>
          <w:sz w:val="24"/>
          <w:szCs w:val="24"/>
          <w:lang w:eastAsia="tr-TR"/>
        </w:rPr>
        <w:t xml:space="preserve">6.4. </w:t>
      </w:r>
      <w:r w:rsidRPr="00660590">
        <w:rPr>
          <w:rFonts w:ascii="Times New Roman" w:eastAsia="Times New Roman" w:hAnsi="Times New Roman" w:cs="Times New Roman"/>
          <w:sz w:val="24"/>
          <w:szCs w:val="24"/>
          <w:lang w:eastAsia="tr-TR"/>
        </w:rPr>
        <w:t xml:space="preserve">maddesinde belirtildiği şekilde değerlendirme dışı bırakılır. </w:t>
      </w:r>
    </w:p>
    <w:p w:rsidR="00E60467" w:rsidRPr="00660590" w:rsidRDefault="003529C6" w:rsidP="00E60467">
      <w:pPr>
        <w:spacing w:after="0" w:line="240" w:lineRule="auto"/>
        <w:jc w:val="both"/>
        <w:rPr>
          <w:rFonts w:ascii="Times New Roman" w:hAnsi="Times New Roman" w:cs="Times New Roman"/>
          <w:sz w:val="24"/>
          <w:szCs w:val="24"/>
        </w:rPr>
      </w:pPr>
      <w:r w:rsidRPr="00660590">
        <w:rPr>
          <w:rFonts w:ascii="Times New Roman" w:eastAsia="Times New Roman" w:hAnsi="Times New Roman" w:cs="Times New Roman"/>
          <w:b/>
          <w:sz w:val="24"/>
          <w:szCs w:val="24"/>
          <w:lang w:eastAsia="tr-TR"/>
        </w:rPr>
        <w:t>26.6.</w:t>
      </w:r>
      <w:r w:rsidRPr="00660590">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60467" w:rsidRDefault="00EC4ACD" w:rsidP="00E60467">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r>
        <w:rPr>
          <w:rFonts w:ascii="Times New Roman" w:hAnsi="Times New Roman" w:cs="Times New Roman"/>
          <w:b/>
          <w:sz w:val="24"/>
          <w:szCs w:val="24"/>
        </w:rPr>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C224DA" w:rsidRPr="00EC4ACD" w:rsidRDefault="00C224DA" w:rsidP="00C224D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Pr="00EC4ACD">
        <w:rPr>
          <w:rFonts w:ascii="Times New Roman" w:hAnsi="Times New Roman" w:cs="Times New Roman"/>
          <w:b/>
          <w:sz w:val="24"/>
          <w:szCs w:val="24"/>
        </w:rPr>
        <w:t>-Tekliflerin aynı olması</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28.1.</w:t>
      </w:r>
      <w:r>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28.2.</w:t>
      </w:r>
      <w:r>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Pr>
          <w:rFonts w:ascii="Times New Roman" w:eastAsiaTheme="minorEastAsia" w:hAnsi="Times New Roman" w:cs="Times New Roman"/>
          <w:b/>
          <w:bCs/>
          <w:color w:val="000000"/>
          <w:sz w:val="24"/>
          <w:szCs w:val="24"/>
          <w:lang w:eastAsia="tr-TR"/>
        </w:rPr>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w:t>
      </w:r>
      <w:r w:rsidR="00EC4ACD" w:rsidRPr="00660590">
        <w:rPr>
          <w:rFonts w:ascii="Times New Roman" w:eastAsiaTheme="minorEastAsia" w:hAnsi="Times New Roman" w:cs="Times New Roman"/>
          <w:sz w:val="24"/>
          <w:szCs w:val="24"/>
          <w:lang w:eastAsia="tr-TR"/>
        </w:rPr>
        <w:lastRenderedPageBreak/>
        <w:t xml:space="preserve">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660590" w:rsidRDefault="00732FF6" w:rsidP="00EC4ACD">
      <w:pPr>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bCs/>
          <w:sz w:val="24"/>
          <w:szCs w:val="24"/>
          <w:lang w:eastAsia="tr-TR"/>
        </w:rPr>
        <w:t>30</w:t>
      </w:r>
      <w:r w:rsidR="00EC4ACD" w:rsidRPr="00660590">
        <w:rPr>
          <w:rFonts w:ascii="Times New Roman" w:eastAsiaTheme="minorEastAsia" w:hAnsi="Times New Roman" w:cs="Times New Roman"/>
          <w:b/>
          <w:bCs/>
          <w:sz w:val="24"/>
          <w:szCs w:val="24"/>
          <w:lang w:eastAsia="tr-TR"/>
        </w:rPr>
        <w:t>.3.</w:t>
      </w:r>
      <w:r w:rsidR="00EC4ACD" w:rsidRPr="00660590">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660590">
        <w:rPr>
          <w:rFonts w:ascii="Times New Roman" w:eastAsiaTheme="minorEastAsia" w:hAnsi="Times New Roman" w:cs="Times New Roman"/>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.1.</w:t>
      </w:r>
      <w:r w:rsidR="00EC4ACD" w:rsidRPr="00660590">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.2.</w:t>
      </w:r>
      <w:r w:rsidR="00EC4ACD" w:rsidRPr="00660590">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.3.</w:t>
      </w:r>
      <w:r w:rsidR="00EC4ACD" w:rsidRPr="00660590">
        <w:rPr>
          <w:rFonts w:ascii="Times New Roman" w:eastAsia="Calibri" w:hAnsi="Times New Roman" w:cs="Times New Roman"/>
          <w:sz w:val="24"/>
          <w:szCs w:val="24"/>
          <w:lang w:eastAsia="tr-TR"/>
        </w:rPr>
        <w:t xml:space="preserve"> İhale yetkilisi, karar tarihini izleyen en geç beş iş günü içinde ihale kararını onaylar veya gerekçesini açıkça belirtmek suretiyle iptal eder.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.4.</w:t>
      </w:r>
      <w:r w:rsidR="00EC4ACD" w:rsidRPr="00660590">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EC4ACD" w:rsidRPr="00EC4ACD" w:rsidRDefault="00EC4ACD" w:rsidP="00E60467">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660590" w:rsidRDefault="00EC4ACD"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eastAsiaTheme="minorEastAsia" w:hAnsi="Times New Roman" w:cs="Times New Roman"/>
          <w:sz w:val="24"/>
          <w:szCs w:val="24"/>
          <w:lang w:eastAsia="tr-TR"/>
        </w:rPr>
        <w:t>bildirilir.</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sz w:val="24"/>
          <w:szCs w:val="24"/>
          <w:lang w:eastAsia="tr-TR"/>
        </w:rPr>
        <w:t>32</w:t>
      </w:r>
      <w:r w:rsidR="00EC4ACD" w:rsidRPr="00660590">
        <w:rPr>
          <w:rFonts w:ascii="Times New Roman" w:eastAsiaTheme="minorEastAsia" w:hAnsi="Times New Roman" w:cs="Times New Roman"/>
          <w:b/>
          <w:sz w:val="24"/>
          <w:szCs w:val="24"/>
          <w:lang w:eastAsia="tr-TR"/>
        </w:rPr>
        <w:t xml:space="preserve">.2. </w:t>
      </w:r>
      <w:r w:rsidR="00EC4ACD" w:rsidRPr="00660590">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EC4ACD" w:rsidRPr="00E60467" w:rsidRDefault="00732FF6" w:rsidP="00E60467">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w:t>
      </w:r>
      <w:r w:rsidR="00EC4ACD" w:rsidRPr="00D814DE">
        <w:rPr>
          <w:rFonts w:ascii="Times New Roman" w:eastAsiaTheme="minorEastAsia" w:hAnsi="Times New Roman" w:cs="Times New Roman"/>
          <w:color w:val="0000FF"/>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660590">
        <w:rPr>
          <w:rFonts w:ascii="Times New Roman" w:eastAsiaTheme="minorEastAsia" w:hAnsi="Times New Roman" w:cs="Times New Roman"/>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00EC4ACD" w:rsidRP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w:t>
      </w:r>
      <w:r w:rsidR="00CD7B6C" w:rsidRPr="00660590">
        <w:rPr>
          <w:rFonts w:ascii="Times New Roman" w:hAnsi="Times New Roman" w:cs="Times New Roman"/>
          <w:sz w:val="24"/>
          <w:szCs w:val="24"/>
        </w:rPr>
        <w:t>/kefalet senedi</w:t>
      </w:r>
      <w:r w:rsidR="00EC4ACD" w:rsidRPr="00660590">
        <w:rPr>
          <w:rFonts w:ascii="Times New Roman" w:hAnsi="Times New Roman" w:cs="Times New Roman"/>
          <w:sz w:val="24"/>
          <w:szCs w:val="24"/>
        </w:rPr>
        <w:t xml:space="preserve"> ol</w:t>
      </w:r>
      <w:r w:rsidR="00CD7B6C" w:rsidRPr="00660590">
        <w:rPr>
          <w:rFonts w:ascii="Times New Roman" w:hAnsi="Times New Roman" w:cs="Times New Roman"/>
          <w:sz w:val="24"/>
          <w:szCs w:val="24"/>
        </w:rPr>
        <w:t xml:space="preserve">arak verilmesi </w:t>
      </w:r>
      <w:r w:rsidR="00EC4ACD" w:rsidRPr="00660590">
        <w:rPr>
          <w:rFonts w:ascii="Times New Roman" w:hAnsi="Times New Roman" w:cs="Times New Roman"/>
          <w:sz w:val="24"/>
          <w:szCs w:val="24"/>
        </w:rPr>
        <w:t>halinde</w:t>
      </w:r>
      <w:r w:rsidR="00CD7B6C" w:rsidRPr="00660590">
        <w:rPr>
          <w:rFonts w:ascii="Times New Roman" w:hAnsi="Times New Roman" w:cs="Times New Roman"/>
          <w:sz w:val="24"/>
          <w:szCs w:val="24"/>
        </w:rPr>
        <w:t>;</w:t>
      </w:r>
      <w:r w:rsidR="00EC4ACD" w:rsidRPr="00660590">
        <w:rPr>
          <w:rFonts w:ascii="Times New Roman" w:hAnsi="Times New Roman" w:cs="Times New Roman"/>
          <w:sz w:val="24"/>
          <w:szCs w:val="24"/>
        </w:rPr>
        <w:t xml:space="preserve"> ek kesin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mektubunun</w:t>
      </w:r>
      <w:r w:rsidR="00CD7B6C" w:rsidRPr="00660590">
        <w:rPr>
          <w:rFonts w:ascii="Times New Roman" w:hAnsi="Times New Roman" w:cs="Times New Roman"/>
          <w:sz w:val="24"/>
          <w:szCs w:val="24"/>
        </w:rPr>
        <w:t>/kefalet senedinin</w:t>
      </w:r>
      <w:r w:rsidR="00EC4ACD" w:rsidRPr="00660590">
        <w:rPr>
          <w:rFonts w:ascii="Times New Roman" w:hAnsi="Times New Roman" w:cs="Times New Roman"/>
          <w:sz w:val="24"/>
          <w:szCs w:val="24"/>
        </w:rPr>
        <w:t xml:space="preserve"> süresi, kesin teminat mektubunun süresinden daha az olamaz. </w:t>
      </w:r>
    </w:p>
    <w:p w:rsidR="00CD7B6C"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00EC4ACD" w:rsidRPr="00EC4ACD">
        <w:rPr>
          <w:rFonts w:ascii="Times New Roman" w:hAnsi="Times New Roman" w:cs="Times New Roman"/>
          <w:sz w:val="24"/>
          <w:szCs w:val="24"/>
        </w:rPr>
        <w:t xml:space="preserve">nci maddesinde belirtilen değerlerle değiştirilebilir.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risklerine karşılık </w:t>
      </w:r>
      <w:r w:rsidR="00DD4A8D" w:rsidRPr="00900F85">
        <w:rPr>
          <w:rFonts w:ascii="Times New Roman" w:eastAsia="Times New Roman" w:hAnsi="Times New Roman" w:cs="Times New Roman"/>
          <w:b/>
          <w:sz w:val="24"/>
          <w:szCs w:val="24"/>
          <w:lang w:eastAsia="tr-TR"/>
        </w:rPr>
        <w:t xml:space="preserve">Toplam </w:t>
      </w:r>
      <w:r w:rsidR="009A3696">
        <w:rPr>
          <w:rFonts w:ascii="Times New Roman" w:eastAsia="Times New Roman" w:hAnsi="Times New Roman" w:cs="Times New Roman"/>
          <w:b/>
          <w:sz w:val="24"/>
          <w:szCs w:val="24"/>
          <w:lang w:eastAsia="tr-TR"/>
        </w:rPr>
        <w:t>4.000</w:t>
      </w:r>
      <w:r w:rsidR="004A78CF">
        <w:rPr>
          <w:rFonts w:ascii="Times New Roman" w:eastAsia="Times New Roman" w:hAnsi="Times New Roman" w:cs="Times New Roman"/>
          <w:b/>
          <w:sz w:val="24"/>
          <w:szCs w:val="24"/>
          <w:lang w:eastAsia="tr-TR"/>
        </w:rPr>
        <w:t>.000,</w:t>
      </w:r>
      <w:r w:rsidR="00DD4A8D" w:rsidRPr="00900F85">
        <w:rPr>
          <w:rFonts w:ascii="Times New Roman" w:eastAsia="Times New Roman" w:hAnsi="Times New Roman" w:cs="Times New Roman"/>
          <w:b/>
          <w:sz w:val="24"/>
          <w:szCs w:val="24"/>
          <w:lang w:eastAsia="tr-TR"/>
        </w:rPr>
        <w:t>00.-TL (</w:t>
      </w:r>
      <w:r w:rsidR="009A3696">
        <w:rPr>
          <w:rFonts w:ascii="Times New Roman" w:eastAsia="Times New Roman" w:hAnsi="Times New Roman" w:cs="Times New Roman"/>
          <w:b/>
          <w:sz w:val="24"/>
          <w:szCs w:val="24"/>
          <w:lang w:eastAsia="tr-TR"/>
        </w:rPr>
        <w:t>Dört Milyon</w:t>
      </w:r>
      <w:r w:rsidR="004A78CF">
        <w:rPr>
          <w:rFonts w:ascii="Times New Roman" w:eastAsia="Times New Roman" w:hAnsi="Times New Roman" w:cs="Times New Roman"/>
          <w:b/>
          <w:sz w:val="24"/>
          <w:szCs w:val="24"/>
          <w:lang w:eastAsia="tr-TR"/>
        </w:rPr>
        <w:t xml:space="preserve"> </w:t>
      </w:r>
      <w:r w:rsidR="00DD4A8D" w:rsidRPr="00900F85">
        <w:rPr>
          <w:rFonts w:ascii="Times New Roman" w:eastAsia="Times New Roman" w:hAnsi="Times New Roman" w:cs="Times New Roman"/>
          <w:b/>
          <w:sz w:val="24"/>
          <w:szCs w:val="24"/>
          <w:lang w:eastAsia="tr-TR"/>
        </w:rPr>
        <w:t>Türk Lirası)</w:t>
      </w:r>
      <w:r w:rsidR="009A3696">
        <w:rPr>
          <w:rFonts w:ascii="Times New Roman" w:eastAsia="Times New Roman" w:hAnsi="Times New Roman" w:cs="Times New Roman"/>
          <w:b/>
          <w:sz w:val="24"/>
          <w:szCs w:val="24"/>
          <w:lang w:eastAsia="tr-TR"/>
        </w:rPr>
        <w:t xml:space="preserve"> </w:t>
      </w:r>
      <w:r w:rsidR="00EC4ACD" w:rsidRPr="00EC4ACD">
        <w:rPr>
          <w:rFonts w:ascii="Times New Roman" w:hAnsi="Times New Roman" w:cs="Times New Roman"/>
          <w:sz w:val="24"/>
          <w:szCs w:val="24"/>
        </w:rPr>
        <w:t>Tutarında risk teminatı, ihale üzerinde kalan istekliden ayrıca alınır. (Geçici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w:t>
      </w:r>
      <w:r w:rsidR="00825D52">
        <w:rPr>
          <w:rFonts w:ascii="Times New Roman" w:hAnsi="Times New Roman" w:cs="Times New Roman"/>
          <w:sz w:val="24"/>
          <w:szCs w:val="24"/>
        </w:rPr>
        <w:t xml:space="preserve"> </w:t>
      </w:r>
      <w:bookmarkStart w:id="0" w:name="_GoBack"/>
      <w:bookmarkEnd w:id="0"/>
      <w:r w:rsidRPr="00EC4ACD">
        <w:rPr>
          <w:rFonts w:ascii="Times New Roman" w:hAnsi="Times New Roman" w:cs="Times New Roman"/>
          <w:sz w:val="24"/>
          <w:szCs w:val="24"/>
        </w:rPr>
        <w:t>edişinden kesilerek hakedişin kalan kısmı ödenir.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EC4ACD">
        <w:rPr>
          <w:rFonts w:ascii="Times New Roman" w:hAnsi="Times New Roman" w:cs="Times New Roman"/>
          <w:sz w:val="24"/>
          <w:szCs w:val="24"/>
        </w:rPr>
        <w:t>bulunmaması</w:t>
      </w:r>
      <w:r w:rsidR="00EC4ACD" w:rsidRP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w:t>
      </w:r>
      <w:r w:rsidR="00F625D2">
        <w:rPr>
          <w:rFonts w:ascii="Times New Roman" w:hAnsi="Times New Roman" w:cs="Times New Roman"/>
          <w:sz w:val="24"/>
          <w:szCs w:val="24"/>
        </w:rPr>
        <w:t xml:space="preserve">erinde ihale kalan istekli ile </w:t>
      </w:r>
      <w:r w:rsidR="00EC4ACD" w:rsidRPr="00EC4ACD">
        <w:rPr>
          <w:rFonts w:ascii="Times New Roman" w:hAnsi="Times New Roman" w:cs="Times New Roman"/>
          <w:sz w:val="24"/>
          <w:szCs w:val="24"/>
        </w:rPr>
        <w:t xml:space="preserve">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w:t>
      </w:r>
      <w:r w:rsidR="00EC4ACD" w:rsidRPr="00EC4ACD">
        <w:rPr>
          <w:rFonts w:ascii="Times New Roman" w:hAnsi="Times New Roman" w:cs="Times New Roman"/>
          <w:sz w:val="24"/>
          <w:szCs w:val="24"/>
        </w:rPr>
        <w:lastRenderedPageBreak/>
        <w:t>istisna edilenler dâhil bütün kamu kurum ve kuruluşlarının ihalelerine katılmaktan yasaklama kararı verilir.</w:t>
      </w:r>
    </w:p>
    <w:p w:rsidR="00EC4ACD" w:rsidRPr="00EC4ACD" w:rsidRDefault="00732FF6" w:rsidP="00EC4ACD">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EC4ACD" w:rsidRDefault="00732FF6" w:rsidP="00EC4ACD">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EC4ACD" w:rsidRPr="00EC4ACD" w:rsidRDefault="00F43001" w:rsidP="00660590">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715032" w:rsidRPr="00B04639" w:rsidRDefault="003555C6"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hakedişte yer alan iş miktarının iş başarı cetvelinde belirtilen iş başarı miktarına bölünmesi suretiyle bulunur.</w:t>
      </w:r>
    </w:p>
    <w:p w:rsidR="00E60467" w:rsidRPr="00EC4ACD" w:rsidRDefault="00EC4ACD" w:rsidP="00EF1EA0">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Kesin Teminat ve risk teminatının Banka teminat mektubu şeklinde verilmesi halinde; işbu kesin teminat mektubunun geçerlilik tarihi </w:t>
      </w:r>
      <w:r w:rsidR="00DD4A8D">
        <w:rPr>
          <w:rFonts w:ascii="Times New Roman" w:eastAsia="Times New Roman" w:hAnsi="Times New Roman" w:cs="Times New Roman"/>
          <w:sz w:val="24"/>
          <w:szCs w:val="24"/>
          <w:lang w:eastAsia="tr-TR"/>
        </w:rPr>
        <w:t>31</w:t>
      </w:r>
      <w:r w:rsidR="00EC4ACD" w:rsidRPr="00EC4ACD">
        <w:rPr>
          <w:rFonts w:ascii="Times New Roman" w:eastAsia="Times New Roman" w:hAnsi="Times New Roman" w:cs="Times New Roman"/>
          <w:sz w:val="24"/>
          <w:szCs w:val="24"/>
          <w:lang w:eastAsia="tr-TR"/>
        </w:rPr>
        <w:t>/</w:t>
      </w:r>
      <w:r w:rsidR="00DD4A8D">
        <w:rPr>
          <w:rFonts w:ascii="Times New Roman" w:eastAsia="Times New Roman" w:hAnsi="Times New Roman" w:cs="Times New Roman"/>
          <w:sz w:val="24"/>
          <w:szCs w:val="24"/>
          <w:lang w:eastAsia="tr-TR"/>
        </w:rPr>
        <w:t>12/202</w:t>
      </w:r>
      <w:r w:rsidR="00AE10AC">
        <w:rPr>
          <w:rFonts w:ascii="Times New Roman" w:eastAsia="Times New Roman" w:hAnsi="Times New Roman" w:cs="Times New Roman"/>
          <w:sz w:val="24"/>
          <w:szCs w:val="24"/>
          <w:lang w:eastAsia="tr-TR"/>
        </w:rPr>
        <w:t>7</w:t>
      </w:r>
      <w:r w:rsidR="00DD4A8D">
        <w:rPr>
          <w:rFonts w:ascii="Times New Roman" w:eastAsia="Times New Roman" w:hAnsi="Times New Roman" w:cs="Times New Roman"/>
          <w:sz w:val="24"/>
          <w:szCs w:val="24"/>
          <w:lang w:eastAsia="tr-TR"/>
        </w:rPr>
        <w:t xml:space="preserve"> </w:t>
      </w:r>
      <w:r w:rsidR="00EC4ACD"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AE0F0F">
        <w:rPr>
          <w:rFonts w:ascii="Times New Roman" w:hAnsi="Times New Roman" w:cs="Times New Roman"/>
          <w:sz w:val="24"/>
          <w:szCs w:val="24"/>
        </w:rPr>
        <w:t xml:space="preserve"> </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birlikte aynen kabul etmiş sayılırlar.</w:t>
      </w:r>
    </w:p>
    <w:p w:rsidR="00EC4ACD" w:rsidRPr="00EC4ACD" w:rsidRDefault="00EC4ACD" w:rsidP="00EC4ACD">
      <w:pPr>
        <w:spacing w:after="0" w:line="240" w:lineRule="auto"/>
        <w:jc w:val="both"/>
        <w:rPr>
          <w:rFonts w:ascii="Times New Roman" w:hAnsi="Times New Roman" w:cs="Times New Roman"/>
          <w:sz w:val="24"/>
          <w:szCs w:val="24"/>
        </w:rPr>
      </w:pPr>
    </w:p>
    <w:p w:rsidR="00B04639" w:rsidRDefault="00EC4ACD"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p>
    <w:p w:rsidR="00EC4ACD" w:rsidRPr="00B04639" w:rsidRDefault="00EC4ACD" w:rsidP="00B04639">
      <w:pPr>
        <w:spacing w:after="0" w:line="240" w:lineRule="auto"/>
        <w:jc w:val="right"/>
        <w:rPr>
          <w:rFonts w:ascii="Times New Roman" w:hAnsi="Times New Roman" w:cs="Times New Roman"/>
          <w:sz w:val="24"/>
          <w:szCs w:val="24"/>
        </w:rPr>
      </w:pPr>
      <w:r w:rsidRPr="00EC4ACD">
        <w:rPr>
          <w:rFonts w:ascii="Times New Roman" w:hAnsi="Times New Roman" w:cs="Times New Roman"/>
          <w:sz w:val="24"/>
          <w:szCs w:val="24"/>
        </w:rPr>
        <w:t xml:space="preserve">      </w:t>
      </w:r>
      <w:r w:rsidR="00DD4A8D">
        <w:rPr>
          <w:rFonts w:ascii="Times New Roman" w:eastAsia="Times New Roman" w:hAnsi="Times New Roman" w:cs="Times New Roman"/>
          <w:b/>
          <w:sz w:val="24"/>
          <w:szCs w:val="24"/>
          <w:lang w:eastAsia="tr-TR"/>
        </w:rPr>
        <w:t xml:space="preserve">CEYLANPINAR </w:t>
      </w:r>
      <w:r w:rsidRPr="00EC4ACD">
        <w:rPr>
          <w:rFonts w:ascii="Times New Roman" w:eastAsia="Times New Roman" w:hAnsi="Times New Roman" w:cs="Times New Roman"/>
          <w:b/>
          <w:sz w:val="24"/>
          <w:szCs w:val="24"/>
          <w:lang w:eastAsia="tr-TR"/>
        </w:rPr>
        <w:t>TARIM İŞLETMESİ MÜDÜRLÜĞÜ</w:t>
      </w:r>
    </w:p>
    <w:p w:rsidR="00EC4ACD" w:rsidRPr="008E623C"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ki</w:t>
      </w:r>
      <w:r w:rsidR="00EC4ACD" w:rsidRPr="008E623C">
        <w:rPr>
          <w:rFonts w:ascii="Times New Roman" w:eastAsia="Times New Roman" w:hAnsi="Times New Roman" w:cs="Times New Roman"/>
          <w:b/>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p>
    <w:p w:rsidR="00007734" w:rsidRPr="00C912EF"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3D0B25" w:rsidRDefault="003D0B25"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w:t>
      </w:r>
      <w:r w:rsidRPr="008E623C">
        <w:rPr>
          <w:rFonts w:ascii="Times New Roman" w:eastAsia="Times New Roman" w:hAnsi="Times New Roman" w:cs="Times New Roman"/>
          <w:sz w:val="24"/>
          <w:szCs w:val="24"/>
          <w:lang w:eastAsia="tr-TR"/>
        </w:rPr>
        <w:t>:</w:t>
      </w:r>
    </w:p>
    <w:p w:rsidR="003D0B25" w:rsidRPr="00EC4ACD" w:rsidRDefault="003D0B25"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2"/>
        <w:gridCol w:w="6804"/>
        <w:gridCol w:w="1134"/>
        <w:gridCol w:w="1276"/>
      </w:tblGrid>
      <w:tr w:rsidR="00557DB4" w:rsidRPr="00793E1E" w:rsidTr="00557DB4">
        <w:trPr>
          <w:trHeight w:val="27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557DB4" w:rsidRPr="00793E1E" w:rsidRDefault="00557DB4" w:rsidP="00557DB4">
            <w:pPr>
              <w:pStyle w:val="AralkYok"/>
              <w:jc w:val="center"/>
              <w:rPr>
                <w:rFonts w:ascii="Times New Roman" w:hAnsi="Times New Roman" w:cs="Times New Roman"/>
                <w:b/>
                <w:lang w:eastAsia="tr-TR"/>
              </w:rPr>
            </w:pPr>
            <w:r>
              <w:rPr>
                <w:rFonts w:ascii="Times New Roman" w:hAnsi="Times New Roman" w:cs="Times New Roman"/>
                <w:b/>
                <w:lang w:eastAsia="tr-TR"/>
              </w:rPr>
              <w:t xml:space="preserve">S. </w:t>
            </w:r>
            <w:r w:rsidRPr="00793E1E">
              <w:rPr>
                <w:rFonts w:ascii="Times New Roman" w:hAnsi="Times New Roman" w:cs="Times New Roman"/>
                <w:b/>
                <w:lang w:eastAsia="tr-TR"/>
              </w:rPr>
              <w:t>No</w:t>
            </w:r>
          </w:p>
        </w:tc>
        <w:tc>
          <w:tcPr>
            <w:tcW w:w="6804" w:type="dxa"/>
            <w:tcBorders>
              <w:top w:val="single" w:sz="4" w:space="0" w:color="auto"/>
              <w:left w:val="single" w:sz="4" w:space="0" w:color="auto"/>
              <w:bottom w:val="single" w:sz="4" w:space="0" w:color="auto"/>
              <w:right w:val="single" w:sz="4" w:space="0" w:color="auto"/>
            </w:tcBorders>
            <w:vAlign w:val="center"/>
            <w:hideMark/>
          </w:tcPr>
          <w:p w:rsidR="00557DB4" w:rsidRPr="00793E1E" w:rsidRDefault="00557DB4" w:rsidP="00557DB4">
            <w:pPr>
              <w:pStyle w:val="AralkYok"/>
              <w:jc w:val="center"/>
              <w:rPr>
                <w:rFonts w:ascii="Times New Roman" w:hAnsi="Times New Roman" w:cs="Times New Roman"/>
                <w:b/>
                <w:lang w:eastAsia="tr-TR"/>
              </w:rPr>
            </w:pPr>
            <w:r w:rsidRPr="00793E1E">
              <w:rPr>
                <w:rFonts w:ascii="Times New Roman" w:hAnsi="Times New Roman" w:cs="Times New Roman"/>
                <w:b/>
                <w:lang w:eastAsia="tr-TR"/>
              </w:rPr>
              <w:t>İş Kaleminin Adı ve Kısa Açıklaması</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7DB4" w:rsidRPr="00793E1E" w:rsidRDefault="00557DB4" w:rsidP="00557DB4">
            <w:pPr>
              <w:pStyle w:val="AralkYok"/>
              <w:jc w:val="center"/>
              <w:rPr>
                <w:rFonts w:ascii="Times New Roman" w:hAnsi="Times New Roman" w:cs="Times New Roman"/>
                <w:b/>
                <w:lang w:eastAsia="tr-TR"/>
              </w:rPr>
            </w:pPr>
            <w:r w:rsidRPr="00793E1E">
              <w:rPr>
                <w:rFonts w:ascii="Times New Roman" w:hAnsi="Times New Roman" w:cs="Times New Roman"/>
                <w:b/>
                <w:lang w:eastAsia="tr-TR"/>
              </w:rPr>
              <w:t>Birimi</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7DB4" w:rsidRPr="00793E1E" w:rsidRDefault="00557DB4" w:rsidP="00557DB4">
            <w:pPr>
              <w:pStyle w:val="AralkYok"/>
              <w:jc w:val="center"/>
              <w:rPr>
                <w:rFonts w:ascii="Times New Roman" w:hAnsi="Times New Roman" w:cs="Times New Roman"/>
                <w:b/>
                <w:lang w:eastAsia="tr-TR"/>
              </w:rPr>
            </w:pPr>
            <w:r w:rsidRPr="00793E1E">
              <w:rPr>
                <w:rFonts w:ascii="Times New Roman" w:hAnsi="Times New Roman" w:cs="Times New Roman"/>
                <w:b/>
                <w:lang w:eastAsia="tr-TR"/>
              </w:rPr>
              <w:t>Miktarı</w:t>
            </w:r>
          </w:p>
        </w:tc>
      </w:tr>
      <w:tr w:rsidR="00557DB4" w:rsidRPr="00793E1E" w:rsidTr="00557DB4">
        <w:trPr>
          <w:trHeight w:val="41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1</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Muhtelif </w:t>
            </w:r>
            <w:r>
              <w:rPr>
                <w:rFonts w:ascii="Times New Roman" w:hAnsi="Times New Roman" w:cs="Times New Roman"/>
              </w:rPr>
              <w:t>Meyve v</w:t>
            </w:r>
            <w:r w:rsidRPr="00793E1E">
              <w:rPr>
                <w:rFonts w:ascii="Times New Roman" w:hAnsi="Times New Roman" w:cs="Times New Roman"/>
              </w:rPr>
              <w:t xml:space="preserve">e Fidan </w:t>
            </w:r>
            <w:r>
              <w:rPr>
                <w:rFonts w:ascii="Times New Roman" w:hAnsi="Times New Roman" w:cs="Times New Roman"/>
              </w:rPr>
              <w:t>Budama</w:t>
            </w:r>
            <w:r w:rsidRPr="00793E1E">
              <w:rPr>
                <w:rFonts w:ascii="Times New Roman" w:hAnsi="Times New Roman" w:cs="Times New Roman"/>
              </w:rPr>
              <w:t xml:space="preserve"> </w:t>
            </w:r>
            <w:r w:rsidRPr="00793E1E">
              <w:rPr>
                <w:rFonts w:ascii="Times New Roman" w:hAnsi="Times New Roman" w:cs="Times New Roman"/>
                <w:sz w:val="20"/>
              </w:rPr>
              <w:t>(</w:t>
            </w:r>
            <w:r w:rsidRPr="00793E1E">
              <w:rPr>
                <w:rFonts w:ascii="Times New Roman" w:hAnsi="Times New Roman" w:cs="Times New Roman"/>
                <w:szCs w:val="24"/>
              </w:rPr>
              <w:t>Asgari Ücret</w:t>
            </w:r>
            <w:r>
              <w:rPr>
                <w:rFonts w:ascii="Times New Roman" w:hAnsi="Times New Roman" w:cs="Times New Roman"/>
                <w:szCs w:val="24"/>
              </w:rPr>
              <w:t>in % 10 Fazlası</w:t>
            </w:r>
            <w:r w:rsidRPr="00793E1E">
              <w:rPr>
                <w:rFonts w:ascii="Times New Roman" w:hAnsi="Times New Roman" w:cs="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rPr>
            </w:pPr>
            <w:r>
              <w:rPr>
                <w:rFonts w:ascii="Times New Roman" w:hAnsi="Times New Roman" w:cs="Times New Roman"/>
              </w:rPr>
              <w:t>6.000</w:t>
            </w:r>
          </w:p>
        </w:tc>
      </w:tr>
      <w:tr w:rsidR="00557DB4" w:rsidRPr="00793E1E" w:rsidTr="00557DB4">
        <w:trPr>
          <w:trHeight w:val="41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2</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Muhtelif </w:t>
            </w:r>
            <w:r>
              <w:rPr>
                <w:rFonts w:ascii="Times New Roman" w:hAnsi="Times New Roman" w:cs="Times New Roman"/>
              </w:rPr>
              <w:t>Meyve v</w:t>
            </w:r>
            <w:r w:rsidRPr="00793E1E">
              <w:rPr>
                <w:rFonts w:ascii="Times New Roman" w:hAnsi="Times New Roman" w:cs="Times New Roman"/>
              </w:rPr>
              <w:t xml:space="preserve">e Fidan Aşılama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3E588C" w:rsidRPr="00793E1E" w:rsidRDefault="00265870" w:rsidP="002B01B8">
            <w:pPr>
              <w:pStyle w:val="AralkYok"/>
              <w:jc w:val="center"/>
              <w:rPr>
                <w:rFonts w:ascii="Times New Roman" w:hAnsi="Times New Roman" w:cs="Times New Roman"/>
              </w:rPr>
            </w:pPr>
            <w:r w:rsidRPr="00265870">
              <w:rPr>
                <w:rFonts w:ascii="Times New Roman" w:hAnsi="Times New Roman" w:cs="Times New Roman"/>
              </w:rPr>
              <w:t>1.818</w:t>
            </w:r>
          </w:p>
        </w:tc>
      </w:tr>
      <w:tr w:rsidR="00557DB4" w:rsidRPr="00793E1E" w:rsidTr="00557DB4">
        <w:trPr>
          <w:trHeight w:val="423"/>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3</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Muhtelif İşçilik (Meydan-Park-Bahçe)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sidRPr="00265870">
              <w:rPr>
                <w:rFonts w:ascii="Times New Roman" w:hAnsi="Times New Roman" w:cs="Times New Roman"/>
                <w:lang w:eastAsia="tr-TR"/>
              </w:rPr>
              <w:t>14</w:t>
            </w:r>
            <w:r>
              <w:rPr>
                <w:rFonts w:ascii="Times New Roman" w:hAnsi="Times New Roman" w:cs="Times New Roman"/>
                <w:lang w:eastAsia="tr-TR"/>
              </w:rPr>
              <w:t>.</w:t>
            </w:r>
            <w:r w:rsidRPr="00265870">
              <w:rPr>
                <w:rFonts w:ascii="Times New Roman" w:hAnsi="Times New Roman" w:cs="Times New Roman"/>
                <w:lang w:eastAsia="tr-TR"/>
              </w:rPr>
              <w:t>847</w:t>
            </w:r>
          </w:p>
        </w:tc>
      </w:tr>
      <w:tr w:rsidR="00557DB4" w:rsidRPr="00793E1E" w:rsidTr="00557DB4">
        <w:trPr>
          <w:trHeight w:val="415"/>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4</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Arazi </w:t>
            </w:r>
            <w:r>
              <w:rPr>
                <w:rFonts w:ascii="Times New Roman" w:hAnsi="Times New Roman" w:cs="Times New Roman"/>
              </w:rPr>
              <w:t>v</w:t>
            </w:r>
            <w:r w:rsidRPr="00793E1E">
              <w:rPr>
                <w:rFonts w:ascii="Times New Roman" w:hAnsi="Times New Roman" w:cs="Times New Roman"/>
              </w:rPr>
              <w:t xml:space="preserve">e Tesis Gözetleme İşçiliği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sidRPr="00265870">
              <w:rPr>
                <w:rFonts w:ascii="Times New Roman" w:hAnsi="Times New Roman" w:cs="Times New Roman"/>
                <w:lang w:eastAsia="tr-TR"/>
              </w:rPr>
              <w:t>7</w:t>
            </w:r>
            <w:r>
              <w:rPr>
                <w:rFonts w:ascii="Times New Roman" w:hAnsi="Times New Roman" w:cs="Times New Roman"/>
                <w:lang w:eastAsia="tr-TR"/>
              </w:rPr>
              <w:t>.</w:t>
            </w:r>
            <w:r w:rsidRPr="00265870">
              <w:rPr>
                <w:rFonts w:ascii="Times New Roman" w:hAnsi="Times New Roman" w:cs="Times New Roman"/>
                <w:lang w:eastAsia="tr-TR"/>
              </w:rPr>
              <w:t>471</w:t>
            </w:r>
          </w:p>
        </w:tc>
      </w:tr>
      <w:tr w:rsidR="00557DB4" w:rsidRPr="00793E1E" w:rsidTr="00557DB4">
        <w:trPr>
          <w:trHeight w:val="575"/>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5</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Traktör Sürücüsü </w:t>
            </w:r>
            <w:r>
              <w:rPr>
                <w:rFonts w:ascii="Times New Roman" w:hAnsi="Times New Roman" w:cs="Times New Roman"/>
              </w:rPr>
              <w:t>v</w:t>
            </w:r>
            <w:r w:rsidRPr="00793E1E">
              <w:rPr>
                <w:rFonts w:ascii="Times New Roman" w:hAnsi="Times New Roman" w:cs="Times New Roman"/>
              </w:rPr>
              <w:t>e Alet</w:t>
            </w:r>
            <w:r>
              <w:rPr>
                <w:rFonts w:ascii="Times New Roman" w:hAnsi="Times New Roman" w:cs="Times New Roman"/>
              </w:rPr>
              <w:t xml:space="preserve"> </w:t>
            </w:r>
            <w:r w:rsidRPr="00793E1E">
              <w:rPr>
                <w:rFonts w:ascii="Times New Roman" w:hAnsi="Times New Roman" w:cs="Times New Roman"/>
              </w:rPr>
              <w:t>-</w:t>
            </w:r>
            <w:r>
              <w:rPr>
                <w:rFonts w:ascii="Times New Roman" w:hAnsi="Times New Roman" w:cs="Times New Roman"/>
              </w:rPr>
              <w:t xml:space="preserve"> </w:t>
            </w:r>
            <w:r w:rsidRPr="00793E1E">
              <w:rPr>
                <w:rFonts w:ascii="Times New Roman" w:hAnsi="Times New Roman" w:cs="Times New Roman"/>
              </w:rPr>
              <w:t xml:space="preserve">Ekipman Kullanımı </w:t>
            </w:r>
            <w:r w:rsidRPr="00793E1E">
              <w:rPr>
                <w:rFonts w:ascii="Times New Roman" w:hAnsi="Times New Roman" w:cs="Times New Roman"/>
                <w:sz w:val="20"/>
              </w:rPr>
              <w:t>(</w:t>
            </w:r>
            <w:r w:rsidRPr="00793E1E">
              <w:rPr>
                <w:rFonts w:ascii="Times New Roman" w:hAnsi="Times New Roman" w:cs="Times New Roman"/>
                <w:szCs w:val="24"/>
              </w:rPr>
              <w:t>Asgari Ücretin %</w:t>
            </w:r>
            <w:r>
              <w:rPr>
                <w:rFonts w:ascii="Times New Roman" w:hAnsi="Times New Roman" w:cs="Times New Roman"/>
                <w:szCs w:val="24"/>
              </w:rPr>
              <w:t xml:space="preserve"> </w:t>
            </w:r>
            <w:r w:rsidRPr="00793E1E">
              <w:rPr>
                <w:rFonts w:ascii="Times New Roman" w:hAnsi="Times New Roman" w:cs="Times New Roman"/>
                <w:szCs w:val="24"/>
              </w:rPr>
              <w:t>10 Fazlası)</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sidRPr="00265870">
              <w:rPr>
                <w:rFonts w:ascii="Times New Roman" w:hAnsi="Times New Roman" w:cs="Times New Roman"/>
                <w:lang w:eastAsia="tr-TR"/>
              </w:rPr>
              <w:t>16.059</w:t>
            </w:r>
          </w:p>
        </w:tc>
      </w:tr>
      <w:tr w:rsidR="00557DB4" w:rsidRPr="00793E1E" w:rsidTr="00557DB4">
        <w:trPr>
          <w:trHeight w:val="145"/>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6</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Ar</w:t>
            </w:r>
            <w:r>
              <w:rPr>
                <w:rFonts w:ascii="Times New Roman" w:hAnsi="Times New Roman" w:cs="Times New Roman"/>
              </w:rPr>
              <w:t xml:space="preserve"> </w:t>
            </w:r>
            <w:r w:rsidRPr="00793E1E">
              <w:rPr>
                <w:rFonts w:ascii="Times New Roman" w:hAnsi="Times New Roman" w:cs="Times New Roman"/>
              </w:rPr>
              <w:t>-</w:t>
            </w:r>
            <w:r>
              <w:rPr>
                <w:rFonts w:ascii="Times New Roman" w:hAnsi="Times New Roman" w:cs="Times New Roman"/>
              </w:rPr>
              <w:t xml:space="preserve"> </w:t>
            </w:r>
            <w:r w:rsidRPr="00793E1E">
              <w:rPr>
                <w:rFonts w:ascii="Times New Roman" w:hAnsi="Times New Roman" w:cs="Times New Roman"/>
              </w:rPr>
              <w:t xml:space="preserve">Ge İşçilikleri </w:t>
            </w:r>
            <w:r w:rsidRPr="00793E1E">
              <w:rPr>
                <w:rFonts w:ascii="Times New Roman" w:hAnsi="Times New Roman" w:cs="Times New Roman"/>
                <w:sz w:val="20"/>
              </w:rPr>
              <w:t>(</w:t>
            </w:r>
            <w:r w:rsidRPr="00793E1E">
              <w:rPr>
                <w:rFonts w:ascii="Times New Roman" w:hAnsi="Times New Roman" w:cs="Times New Roman"/>
                <w:szCs w:val="24"/>
              </w:rPr>
              <w:t>Asgari Ücretin %</w:t>
            </w:r>
            <w:r>
              <w:rPr>
                <w:rFonts w:ascii="Times New Roman" w:hAnsi="Times New Roman" w:cs="Times New Roman"/>
                <w:szCs w:val="24"/>
              </w:rPr>
              <w:t xml:space="preserve"> </w:t>
            </w:r>
            <w:r w:rsidRPr="00793E1E">
              <w:rPr>
                <w:rFonts w:ascii="Times New Roman" w:hAnsi="Times New Roman" w:cs="Times New Roman"/>
                <w:szCs w:val="24"/>
              </w:rPr>
              <w:t>20 Fazlası)</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sidRPr="00265870">
              <w:rPr>
                <w:rFonts w:ascii="Times New Roman" w:hAnsi="Times New Roman" w:cs="Times New Roman"/>
                <w:lang w:eastAsia="tr-TR"/>
              </w:rPr>
              <w:t>1.073</w:t>
            </w:r>
          </w:p>
        </w:tc>
      </w:tr>
      <w:tr w:rsidR="00557DB4" w:rsidRPr="00793E1E" w:rsidTr="00557DB4">
        <w:trPr>
          <w:trHeight w:val="23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7</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Fidan Dibi El Çapası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sidRPr="00793E1E">
              <w:rPr>
                <w:rFonts w:ascii="Times New Roman" w:hAnsi="Times New Roman" w:cs="Times New Roman"/>
              </w:rPr>
              <w:t>Adet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420.000</w:t>
            </w:r>
          </w:p>
        </w:tc>
      </w:tr>
      <w:tr w:rsidR="00557DB4" w:rsidRPr="00793E1E" w:rsidTr="00557DB4">
        <w:trPr>
          <w:trHeight w:val="384"/>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8</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Ağaç Dibi El Çapası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sidRPr="00793E1E">
              <w:rPr>
                <w:rFonts w:ascii="Times New Roman" w:hAnsi="Times New Roman" w:cs="Times New Roman"/>
              </w:rPr>
              <w:t>Adet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320.000</w:t>
            </w:r>
          </w:p>
        </w:tc>
      </w:tr>
      <w:tr w:rsidR="00557DB4" w:rsidRPr="00793E1E" w:rsidTr="00557DB4">
        <w:trPr>
          <w:trHeight w:val="60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9</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hAnsi="Times New Roman" w:cs="Times New Roman"/>
              </w:rPr>
              <w:t xml:space="preserve">Bahçe Bitkileri Tesislerinde Zirai Mücadele (Fıstık ve meyve ilaçlaması)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sidRPr="00793E1E">
              <w:rPr>
                <w:rFonts w:ascii="Times New Roman" w:hAnsi="Times New Roman" w:cs="Times New Roman"/>
              </w:rPr>
              <w:t>Dekar</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5.000</w:t>
            </w:r>
          </w:p>
        </w:tc>
      </w:tr>
      <w:tr w:rsidR="00557DB4" w:rsidRPr="00793E1E" w:rsidTr="00557DB4">
        <w:trPr>
          <w:trHeight w:val="341"/>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10</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Pr>
                <w:rFonts w:ascii="Times New Roman" w:hAnsi="Times New Roman" w:cs="Times New Roman"/>
              </w:rPr>
              <w:t>Serada Fidan Tüpü Doldurma ve Fidan Tüpü Boşaltma (Asgari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Adet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Default="00265870" w:rsidP="002B01B8">
            <w:pPr>
              <w:pStyle w:val="AralkYok"/>
              <w:jc w:val="center"/>
              <w:rPr>
                <w:rFonts w:ascii="Times New Roman" w:hAnsi="Times New Roman" w:cs="Times New Roman"/>
              </w:rPr>
            </w:pPr>
            <w:r w:rsidRPr="00265870">
              <w:rPr>
                <w:rFonts w:ascii="Times New Roman" w:hAnsi="Times New Roman" w:cs="Times New Roman"/>
              </w:rPr>
              <w:t>75</w:t>
            </w:r>
            <w:r>
              <w:rPr>
                <w:rFonts w:ascii="Times New Roman" w:hAnsi="Times New Roman" w:cs="Times New Roman"/>
              </w:rPr>
              <w:t>.</w:t>
            </w:r>
            <w:r w:rsidRPr="00265870">
              <w:rPr>
                <w:rFonts w:ascii="Times New Roman" w:hAnsi="Times New Roman" w:cs="Times New Roman"/>
              </w:rPr>
              <w:t>000</w:t>
            </w:r>
          </w:p>
        </w:tc>
      </w:tr>
      <w:tr w:rsidR="00557DB4" w:rsidRPr="00793E1E" w:rsidTr="00557DB4">
        <w:trPr>
          <w:trHeight w:val="41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11</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Default="003E588C" w:rsidP="00557DB4">
            <w:pPr>
              <w:pStyle w:val="AralkYok"/>
              <w:rPr>
                <w:rFonts w:ascii="Times New Roman" w:hAnsi="Times New Roman" w:cs="Times New Roman"/>
              </w:rPr>
            </w:pPr>
            <w:r>
              <w:rPr>
                <w:rFonts w:ascii="Times New Roman" w:hAnsi="Times New Roman" w:cs="Times New Roman"/>
              </w:rPr>
              <w:t>Fıstık – Badem</w:t>
            </w:r>
            <w:r w:rsidR="00557DB4">
              <w:rPr>
                <w:rFonts w:ascii="Times New Roman" w:hAnsi="Times New Roman" w:cs="Times New Roman"/>
              </w:rPr>
              <w:t xml:space="preserve"> Toplama Harmanlama (Asgari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Default="00557DB4" w:rsidP="002B01B8">
            <w:pPr>
              <w:pStyle w:val="AralkYok"/>
              <w:jc w:val="center"/>
              <w:rPr>
                <w:rFonts w:ascii="Times New Roman" w:hAnsi="Times New Roman" w:cs="Times New Roman"/>
              </w:rPr>
            </w:pPr>
            <w:r>
              <w:rPr>
                <w:rFonts w:ascii="Times New Roman" w:hAnsi="Times New Roman" w:cs="Times New Roman"/>
              </w:rPr>
              <w:t>Kg.</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Default="00557DB4" w:rsidP="002B01B8">
            <w:pPr>
              <w:pStyle w:val="AralkYok"/>
              <w:jc w:val="center"/>
              <w:rPr>
                <w:rFonts w:ascii="Times New Roman" w:hAnsi="Times New Roman" w:cs="Times New Roman"/>
              </w:rPr>
            </w:pPr>
            <w:r>
              <w:rPr>
                <w:rFonts w:ascii="Times New Roman" w:hAnsi="Times New Roman" w:cs="Times New Roman"/>
              </w:rPr>
              <w:t>230.400</w:t>
            </w:r>
          </w:p>
        </w:tc>
      </w:tr>
      <w:tr w:rsidR="00557DB4" w:rsidRPr="00793E1E" w:rsidTr="00557DB4">
        <w:trPr>
          <w:trHeight w:val="41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12</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Default="00557DB4" w:rsidP="00557DB4">
            <w:pPr>
              <w:pStyle w:val="AralkYok"/>
              <w:rPr>
                <w:rFonts w:ascii="Times New Roman" w:hAnsi="Times New Roman" w:cs="Times New Roman"/>
              </w:rPr>
            </w:pPr>
            <w:r>
              <w:rPr>
                <w:rFonts w:ascii="Times New Roman" w:hAnsi="Times New Roman" w:cs="Times New Roman"/>
              </w:rPr>
              <w:t>Fidan Dikimi (Asgari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Default="00557DB4" w:rsidP="002B01B8">
            <w:pPr>
              <w:pStyle w:val="AralkYok"/>
              <w:jc w:val="center"/>
              <w:rPr>
                <w:rFonts w:ascii="Times New Roman" w:hAnsi="Times New Roman" w:cs="Times New Roman"/>
              </w:rPr>
            </w:pPr>
            <w:r>
              <w:rPr>
                <w:rFonts w:ascii="Times New Roman" w:hAnsi="Times New Roman" w:cs="Times New Roman"/>
              </w:rPr>
              <w:t>Adet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Default="003E588C" w:rsidP="002B01B8">
            <w:pPr>
              <w:pStyle w:val="AralkYok"/>
              <w:jc w:val="center"/>
              <w:rPr>
                <w:rFonts w:ascii="Times New Roman" w:hAnsi="Times New Roman" w:cs="Times New Roman"/>
              </w:rPr>
            </w:pPr>
            <w:r>
              <w:rPr>
                <w:rFonts w:ascii="Times New Roman" w:hAnsi="Times New Roman" w:cs="Times New Roman"/>
              </w:rPr>
              <w:t>50</w:t>
            </w:r>
            <w:r w:rsidR="00557DB4">
              <w:rPr>
                <w:rFonts w:ascii="Times New Roman" w:hAnsi="Times New Roman" w:cs="Times New Roman"/>
              </w:rPr>
              <w:t>.000</w:t>
            </w:r>
          </w:p>
        </w:tc>
      </w:tr>
      <w:tr w:rsidR="00557DB4" w:rsidRPr="00793E1E" w:rsidTr="00557DB4">
        <w:trPr>
          <w:trHeight w:val="417"/>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13</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Default="00557DB4" w:rsidP="00557DB4">
            <w:pPr>
              <w:pStyle w:val="AralkYok"/>
              <w:rPr>
                <w:rFonts w:ascii="Times New Roman" w:hAnsi="Times New Roman" w:cs="Times New Roman"/>
              </w:rPr>
            </w:pPr>
            <w:r>
              <w:rPr>
                <w:rFonts w:ascii="Times New Roman" w:hAnsi="Times New Roman" w:cs="Times New Roman"/>
              </w:rPr>
              <w:t>Zeytin Toplama (Asgari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Default="00557DB4" w:rsidP="002B01B8">
            <w:pPr>
              <w:pStyle w:val="AralkYok"/>
              <w:jc w:val="center"/>
              <w:rPr>
                <w:rFonts w:ascii="Times New Roman" w:hAnsi="Times New Roman" w:cs="Times New Roman"/>
              </w:rPr>
            </w:pPr>
            <w:r>
              <w:rPr>
                <w:rFonts w:ascii="Times New Roman" w:hAnsi="Times New Roman" w:cs="Times New Roman"/>
              </w:rPr>
              <w:t>Kg.</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Default="003E588C" w:rsidP="002B01B8">
            <w:pPr>
              <w:pStyle w:val="AralkYok"/>
              <w:jc w:val="center"/>
              <w:rPr>
                <w:rFonts w:ascii="Times New Roman" w:hAnsi="Times New Roman" w:cs="Times New Roman"/>
              </w:rPr>
            </w:pPr>
            <w:r>
              <w:rPr>
                <w:rFonts w:ascii="Times New Roman" w:hAnsi="Times New Roman" w:cs="Times New Roman"/>
              </w:rPr>
              <w:t>120</w:t>
            </w:r>
            <w:r w:rsidR="00557DB4">
              <w:rPr>
                <w:rFonts w:ascii="Times New Roman" w:hAnsi="Times New Roman" w:cs="Times New Roman"/>
              </w:rPr>
              <w:t>.000</w:t>
            </w:r>
          </w:p>
        </w:tc>
      </w:tr>
      <w:tr w:rsidR="00557DB4" w:rsidRPr="00793E1E" w:rsidTr="00557DB4">
        <w:trPr>
          <w:trHeight w:val="145"/>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lang w:eastAsia="tr-TR"/>
              </w:rPr>
            </w:pPr>
            <w:r>
              <w:rPr>
                <w:rFonts w:ascii="Times New Roman" w:hAnsi="Times New Roman" w:cs="Times New Roman"/>
                <w:lang w:eastAsia="tr-TR"/>
              </w:rPr>
              <w:t>14</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rPr>
            </w:pPr>
            <w:r w:rsidRPr="00793E1E">
              <w:rPr>
                <w:rFonts w:ascii="Times New Roman" w:eastAsia="SimSun" w:hAnsi="Times New Roman" w:cs="Times New Roman"/>
                <w:noProof/>
                <w:lang w:eastAsia="zh-HK"/>
              </w:rPr>
              <w:t xml:space="preserve">Ulusal Bayram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e Genel Tatil Günlerinde Çalışma (</w:t>
            </w:r>
            <w:r w:rsidRPr="00793E1E">
              <w:rPr>
                <w:rFonts w:ascii="Times New Roman" w:hAnsi="Times New Roman" w:cs="Times New Roman"/>
              </w:rPr>
              <w:t xml:space="preserve">Muhtelif </w:t>
            </w:r>
            <w:r>
              <w:rPr>
                <w:rFonts w:ascii="Times New Roman" w:hAnsi="Times New Roman" w:cs="Times New Roman"/>
              </w:rPr>
              <w:t>Meyve v</w:t>
            </w:r>
            <w:r w:rsidRPr="00793E1E">
              <w:rPr>
                <w:rFonts w:ascii="Times New Roman" w:hAnsi="Times New Roman" w:cs="Times New Roman"/>
              </w:rPr>
              <w:t xml:space="preserve">e Fidan </w:t>
            </w:r>
            <w:r>
              <w:rPr>
                <w:rFonts w:ascii="Times New Roman" w:hAnsi="Times New Roman" w:cs="Times New Roman"/>
              </w:rPr>
              <w:t>Budama</w:t>
            </w:r>
            <w:r w:rsidRPr="00793E1E">
              <w:rPr>
                <w:rFonts w:ascii="Times New Roman" w:hAnsi="Times New Roman" w:cs="Times New Roman"/>
              </w:rPr>
              <w:t xml:space="preserve">) </w:t>
            </w:r>
            <w:r w:rsidRPr="00793E1E">
              <w:rPr>
                <w:rFonts w:ascii="Times New Roman" w:hAnsi="Times New Roman" w:cs="Times New Roman"/>
                <w:sz w:val="20"/>
              </w:rPr>
              <w:t>(</w:t>
            </w:r>
            <w:r w:rsidRPr="00793E1E">
              <w:rPr>
                <w:rFonts w:ascii="Times New Roman" w:hAnsi="Times New Roman" w:cs="Times New Roman"/>
                <w:szCs w:val="24"/>
              </w:rPr>
              <w:t>Asgari Ücret</w:t>
            </w:r>
            <w:r>
              <w:rPr>
                <w:rFonts w:ascii="Times New Roman" w:hAnsi="Times New Roman" w:cs="Times New Roman"/>
                <w:szCs w:val="24"/>
              </w:rPr>
              <w:t>in % 10 Fazlası</w:t>
            </w:r>
            <w:r w:rsidRPr="00793E1E">
              <w:rPr>
                <w:rFonts w:ascii="Times New Roman" w:hAnsi="Times New Roman" w:cs="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rPr>
            </w:pPr>
            <w:r>
              <w:rPr>
                <w:rFonts w:ascii="Times New Roman" w:hAnsi="Times New Roman" w:cs="Times New Roman"/>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200</w:t>
            </w:r>
          </w:p>
        </w:tc>
      </w:tr>
      <w:tr w:rsidR="00557DB4" w:rsidRPr="00793E1E" w:rsidTr="00557DB4">
        <w:trPr>
          <w:trHeight w:val="603"/>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15</w:t>
            </w:r>
          </w:p>
        </w:tc>
        <w:tc>
          <w:tcPr>
            <w:tcW w:w="6804" w:type="dxa"/>
            <w:tcBorders>
              <w:top w:val="single" w:sz="4" w:space="0" w:color="auto"/>
              <w:left w:val="single" w:sz="4" w:space="0" w:color="auto"/>
              <w:bottom w:val="single" w:sz="4" w:space="0" w:color="auto"/>
              <w:right w:val="single" w:sz="4" w:space="0" w:color="auto"/>
            </w:tcBorders>
            <w:vAlign w:val="center"/>
            <w:hideMark/>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 xml:space="preserve">Ulusal Bayram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e Genel Tatil Günlerinde Çalışma (</w:t>
            </w:r>
            <w:r w:rsidRPr="00793E1E">
              <w:rPr>
                <w:rFonts w:ascii="Times New Roman" w:hAnsi="Times New Roman" w:cs="Times New Roman"/>
              </w:rPr>
              <w:t xml:space="preserve">Muhtelif Meyve </w:t>
            </w:r>
            <w:r>
              <w:rPr>
                <w:rFonts w:ascii="Times New Roman" w:hAnsi="Times New Roman" w:cs="Times New Roman"/>
              </w:rPr>
              <w:t>v</w:t>
            </w:r>
            <w:r w:rsidRPr="00793E1E">
              <w:rPr>
                <w:rFonts w:ascii="Times New Roman" w:hAnsi="Times New Roman" w:cs="Times New Roman"/>
              </w:rPr>
              <w:t xml:space="preserve">e Fidan Aşılama)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100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16</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 xml:space="preserve">Ulusal Bayram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 xml:space="preserve">e Genel Tatil Günlerinde Çalışma </w:t>
            </w:r>
            <w:r w:rsidRPr="00793E1E">
              <w:rPr>
                <w:rFonts w:ascii="Times New Roman" w:eastAsia="SimSun" w:hAnsi="Times New Roman" w:cs="Times New Roman"/>
                <w:noProof/>
                <w:szCs w:val="24"/>
                <w:lang w:eastAsia="zh-HK"/>
              </w:rPr>
              <w:t>(Muhtelif İşçilik (Meydan-Park-Bahçe)</w:t>
            </w:r>
            <w:r w:rsidRPr="00793E1E">
              <w:rPr>
                <w:rFonts w:ascii="Times New Roman" w:hAnsi="Times New Roman" w:cs="Times New Roman"/>
                <w:szCs w:val="24"/>
              </w:rPr>
              <w:t xml:space="preserve">)  </w:t>
            </w:r>
            <w:r w:rsidRPr="00793E1E">
              <w:rPr>
                <w:rFonts w:ascii="Times New Roman" w:hAnsi="Times New Roman" w:cs="Times New Roman"/>
                <w:sz w:val="20"/>
              </w:rPr>
              <w:t>(</w:t>
            </w:r>
            <w:r w:rsidRPr="00793E1E">
              <w:rPr>
                <w:rFonts w:ascii="Times New Roman" w:hAnsi="Times New Roman" w:cs="Times New Roman"/>
                <w:szCs w:val="24"/>
              </w:rPr>
              <w:t xml:space="preserve">Asgari Ücret)  </w:t>
            </w:r>
            <w:r w:rsidRPr="00793E1E">
              <w:rPr>
                <w:rFonts w:ascii="Times New Roman" w:hAnsi="Times New Roman" w:cs="Times New Roma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125</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17</w:t>
            </w:r>
          </w:p>
        </w:tc>
        <w:tc>
          <w:tcPr>
            <w:tcW w:w="6804" w:type="dxa"/>
            <w:tcBorders>
              <w:top w:val="single" w:sz="4" w:space="0" w:color="auto"/>
              <w:left w:val="single" w:sz="4" w:space="0" w:color="auto"/>
              <w:bottom w:val="single" w:sz="4" w:space="0" w:color="auto"/>
              <w:right w:val="single" w:sz="4" w:space="0" w:color="auto"/>
            </w:tcBorders>
            <w:vAlign w:val="center"/>
            <w:hideMark/>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 xml:space="preserve">Ulusal Bayram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 xml:space="preserve">e Genel Tatil Günlerinde Çalışma (Arazi Ve Tesis Gözetleme </w:t>
            </w:r>
            <w:r w:rsidRPr="00793E1E">
              <w:rPr>
                <w:rFonts w:ascii="Times New Roman" w:hAnsi="Times New Roman" w:cs="Times New Roman"/>
                <w:szCs w:val="24"/>
              </w:rPr>
              <w:t>İşçiliği</w:t>
            </w:r>
            <w:r w:rsidRPr="00793E1E">
              <w:rPr>
                <w:rFonts w:ascii="Times New Roman" w:hAnsi="Times New Roman" w:cs="Times New Roman"/>
              </w:rPr>
              <w:t xml:space="preserve">)  </w:t>
            </w:r>
            <w:r w:rsidRPr="00793E1E">
              <w:rPr>
                <w:rFonts w:ascii="Times New Roman" w:hAnsi="Times New Roman" w:cs="Times New Roman"/>
                <w:sz w:val="20"/>
              </w:rPr>
              <w:t>(</w:t>
            </w:r>
            <w:r w:rsidRPr="00793E1E">
              <w:rPr>
                <w:rFonts w:ascii="Times New Roman" w:hAnsi="Times New Roman" w:cs="Times New Roman"/>
                <w:szCs w:val="24"/>
              </w:rPr>
              <w:t>Asgari Ücret)</w:t>
            </w:r>
            <w:r w:rsidRPr="00793E1E">
              <w:rPr>
                <w:rFonts w:ascii="Times New Roman" w:hAnsi="Times New Roman" w:cs="Times New Roma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200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18</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 xml:space="preserve">Ulusal Bayram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e Genel Tatil Günlerinde Çalışma (</w:t>
            </w:r>
            <w:r w:rsidRPr="00793E1E">
              <w:rPr>
                <w:rFonts w:ascii="Times New Roman" w:hAnsi="Times New Roman" w:cs="Times New Roman"/>
                <w:lang w:eastAsia="tr-TR"/>
              </w:rPr>
              <w:t xml:space="preserve">Traktör Sürücüsü </w:t>
            </w:r>
            <w:r>
              <w:rPr>
                <w:rFonts w:ascii="Times New Roman" w:hAnsi="Times New Roman" w:cs="Times New Roman"/>
                <w:lang w:eastAsia="tr-TR"/>
              </w:rPr>
              <w:t>v</w:t>
            </w:r>
            <w:r w:rsidRPr="00793E1E">
              <w:rPr>
                <w:rFonts w:ascii="Times New Roman" w:hAnsi="Times New Roman" w:cs="Times New Roman"/>
                <w:lang w:eastAsia="tr-TR"/>
              </w:rPr>
              <w:t xml:space="preserve">e Alet </w:t>
            </w:r>
            <w:r>
              <w:rPr>
                <w:rFonts w:ascii="Times New Roman" w:hAnsi="Times New Roman" w:cs="Times New Roman"/>
                <w:lang w:eastAsia="tr-TR"/>
              </w:rPr>
              <w:t xml:space="preserve">- </w:t>
            </w:r>
            <w:r w:rsidRPr="00793E1E">
              <w:rPr>
                <w:rFonts w:ascii="Times New Roman" w:hAnsi="Times New Roman" w:cs="Times New Roman"/>
                <w:lang w:eastAsia="tr-TR"/>
              </w:rPr>
              <w:t xml:space="preserve">Ekipman Kullanımı) </w:t>
            </w:r>
            <w:r w:rsidRPr="00793E1E">
              <w:rPr>
                <w:rFonts w:ascii="Times New Roman" w:hAnsi="Times New Roman" w:cs="Times New Roman"/>
                <w:sz w:val="20"/>
              </w:rPr>
              <w:t>(</w:t>
            </w:r>
            <w:r w:rsidRPr="00793E1E">
              <w:rPr>
                <w:rFonts w:ascii="Times New Roman" w:hAnsi="Times New Roman" w:cs="Times New Roman"/>
                <w:szCs w:val="24"/>
              </w:rPr>
              <w:t>Asgari Ücretin %</w:t>
            </w:r>
            <w:r>
              <w:rPr>
                <w:rFonts w:ascii="Times New Roman" w:hAnsi="Times New Roman" w:cs="Times New Roman"/>
                <w:szCs w:val="24"/>
              </w:rPr>
              <w:t xml:space="preserve"> </w:t>
            </w:r>
            <w:r w:rsidRPr="00793E1E">
              <w:rPr>
                <w:rFonts w:ascii="Times New Roman" w:hAnsi="Times New Roman" w:cs="Times New Roman"/>
                <w:szCs w:val="24"/>
              </w:rPr>
              <w:t>10 Fazlası)</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500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19</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 xml:space="preserve">Ulusal Bayram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e Genel Tatil Günlerinde Çalışma (</w:t>
            </w:r>
            <w:r w:rsidRPr="00793E1E">
              <w:rPr>
                <w:rFonts w:ascii="Times New Roman" w:hAnsi="Times New Roman" w:cs="Times New Roman"/>
                <w:lang w:eastAsia="tr-TR"/>
              </w:rPr>
              <w:t xml:space="preserve">AR-GE İşçilikleri) </w:t>
            </w:r>
            <w:r w:rsidRPr="00793E1E">
              <w:rPr>
                <w:rFonts w:ascii="Times New Roman" w:hAnsi="Times New Roman" w:cs="Times New Roman"/>
                <w:sz w:val="20"/>
              </w:rPr>
              <w:t>(</w:t>
            </w:r>
            <w:r w:rsidRPr="00793E1E">
              <w:rPr>
                <w:rFonts w:ascii="Times New Roman" w:hAnsi="Times New Roman" w:cs="Times New Roman"/>
                <w:szCs w:val="24"/>
              </w:rPr>
              <w:t>Asgari Ücretin %</w:t>
            </w:r>
            <w:r>
              <w:rPr>
                <w:rFonts w:ascii="Times New Roman" w:hAnsi="Times New Roman" w:cs="Times New Roman"/>
                <w:szCs w:val="24"/>
              </w:rPr>
              <w:t xml:space="preserve"> </w:t>
            </w:r>
            <w:r w:rsidRPr="00793E1E">
              <w:rPr>
                <w:rFonts w:ascii="Times New Roman" w:hAnsi="Times New Roman" w:cs="Times New Roman"/>
                <w:szCs w:val="24"/>
              </w:rPr>
              <w:t>20 Fazlası)</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Gün</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20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20</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Fazla Mesai Çalışması (</w:t>
            </w:r>
            <w:r w:rsidRPr="00793E1E">
              <w:rPr>
                <w:rFonts w:ascii="Times New Roman" w:hAnsi="Times New Roman" w:cs="Times New Roman"/>
              </w:rPr>
              <w:t xml:space="preserve">Muhtelif </w:t>
            </w:r>
            <w:r>
              <w:rPr>
                <w:rFonts w:ascii="Times New Roman" w:hAnsi="Times New Roman" w:cs="Times New Roman"/>
              </w:rPr>
              <w:t>Meyve v</w:t>
            </w:r>
            <w:r w:rsidRPr="00793E1E">
              <w:rPr>
                <w:rFonts w:ascii="Times New Roman" w:hAnsi="Times New Roman" w:cs="Times New Roman"/>
              </w:rPr>
              <w:t xml:space="preserve">e Fidan </w:t>
            </w:r>
            <w:r>
              <w:rPr>
                <w:rFonts w:ascii="Times New Roman" w:hAnsi="Times New Roman" w:cs="Times New Roman"/>
              </w:rPr>
              <w:t>Budama</w:t>
            </w:r>
            <w:r w:rsidRPr="00793E1E">
              <w:rPr>
                <w:rFonts w:ascii="Times New Roman" w:hAnsi="Times New Roman" w:cs="Times New Roman"/>
              </w:rPr>
              <w:t xml:space="preserve">) </w:t>
            </w:r>
            <w:r w:rsidRPr="00793E1E">
              <w:rPr>
                <w:rFonts w:ascii="Times New Roman" w:hAnsi="Times New Roman" w:cs="Times New Roman"/>
                <w:sz w:val="20"/>
              </w:rPr>
              <w:t>(</w:t>
            </w:r>
            <w:r w:rsidRPr="00793E1E">
              <w:rPr>
                <w:rFonts w:ascii="Times New Roman" w:hAnsi="Times New Roman" w:cs="Times New Roman"/>
                <w:szCs w:val="24"/>
              </w:rPr>
              <w:t>Asgari Ücret</w:t>
            </w:r>
            <w:r>
              <w:rPr>
                <w:rFonts w:ascii="Times New Roman" w:hAnsi="Times New Roman" w:cs="Times New Roman"/>
                <w:szCs w:val="24"/>
              </w:rPr>
              <w:t>in % 10 Fazlası</w:t>
            </w:r>
            <w:r w:rsidRPr="00793E1E">
              <w:rPr>
                <w:rFonts w:ascii="Times New Roman" w:hAnsi="Times New Roman" w:cs="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Saat</w:t>
            </w:r>
          </w:p>
        </w:tc>
        <w:tc>
          <w:tcPr>
            <w:tcW w:w="1276" w:type="dxa"/>
            <w:tcBorders>
              <w:top w:val="single" w:sz="4" w:space="0" w:color="auto"/>
              <w:left w:val="single" w:sz="4" w:space="0" w:color="auto"/>
              <w:bottom w:val="single" w:sz="4" w:space="0" w:color="auto"/>
              <w:right w:val="single" w:sz="4" w:space="0" w:color="auto"/>
            </w:tcBorders>
            <w:vAlign w:val="center"/>
          </w:tcPr>
          <w:p w:rsidR="00265870" w:rsidRPr="00793E1E" w:rsidRDefault="00265870" w:rsidP="00265870">
            <w:pPr>
              <w:pStyle w:val="AralkYok"/>
              <w:jc w:val="center"/>
              <w:rPr>
                <w:rFonts w:ascii="Times New Roman" w:hAnsi="Times New Roman" w:cs="Times New Roman"/>
                <w:lang w:eastAsia="tr-TR"/>
              </w:rPr>
            </w:pPr>
            <w:r>
              <w:rPr>
                <w:rFonts w:ascii="Times New Roman" w:hAnsi="Times New Roman" w:cs="Times New Roman"/>
                <w:lang w:eastAsia="tr-TR"/>
              </w:rPr>
              <w:t>400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21</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Fazla Mesai Çalışması (</w:t>
            </w:r>
            <w:r w:rsidRPr="00793E1E">
              <w:rPr>
                <w:rFonts w:ascii="Times New Roman" w:hAnsi="Times New Roman" w:cs="Times New Roman"/>
              </w:rPr>
              <w:t xml:space="preserve">Muhtelif Meyve </w:t>
            </w:r>
            <w:r>
              <w:rPr>
                <w:rFonts w:ascii="Times New Roman" w:hAnsi="Times New Roman" w:cs="Times New Roman"/>
              </w:rPr>
              <w:t>v</w:t>
            </w:r>
            <w:r w:rsidRPr="00793E1E">
              <w:rPr>
                <w:rFonts w:ascii="Times New Roman" w:hAnsi="Times New Roman" w:cs="Times New Roman"/>
              </w:rPr>
              <w:t xml:space="preserve">e Fidan Aşılama)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Saat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180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22</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Fazla Mesai Çalışması (Muhtelif İşçilik Meydan-Park-Bahçe</w:t>
            </w:r>
            <w:r w:rsidRPr="00793E1E">
              <w:rPr>
                <w:rFonts w:ascii="Times New Roman" w:hAnsi="Times New Roman" w:cs="Times New Roman"/>
              </w:rPr>
              <w:t xml:space="preserve">)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Saat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500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lastRenderedPageBreak/>
              <w:t>23</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 xml:space="preserve">Fazla Mesai Çalışması (Arazi </w:t>
            </w:r>
            <w:r>
              <w:rPr>
                <w:rFonts w:ascii="Times New Roman" w:eastAsia="SimSun" w:hAnsi="Times New Roman" w:cs="Times New Roman"/>
                <w:noProof/>
                <w:lang w:eastAsia="zh-HK"/>
              </w:rPr>
              <w:t>v</w:t>
            </w:r>
            <w:r w:rsidRPr="00793E1E">
              <w:rPr>
                <w:rFonts w:ascii="Times New Roman" w:eastAsia="SimSun" w:hAnsi="Times New Roman" w:cs="Times New Roman"/>
                <w:noProof/>
                <w:lang w:eastAsia="zh-HK"/>
              </w:rPr>
              <w:t xml:space="preserve">e Tesis Gözetleme </w:t>
            </w:r>
            <w:r w:rsidRPr="00793E1E">
              <w:rPr>
                <w:rFonts w:ascii="Times New Roman" w:hAnsi="Times New Roman" w:cs="Times New Roman"/>
              </w:rPr>
              <w:t xml:space="preserve">İşçiliği) </w:t>
            </w:r>
            <w:r w:rsidRPr="00793E1E">
              <w:rPr>
                <w:rFonts w:ascii="Times New Roman" w:hAnsi="Times New Roman" w:cs="Times New Roman"/>
                <w:sz w:val="20"/>
              </w:rPr>
              <w:t>(</w:t>
            </w:r>
            <w:r w:rsidRPr="00793E1E">
              <w:rPr>
                <w:rFonts w:ascii="Times New Roman" w:hAnsi="Times New Roman" w:cs="Times New Roman"/>
                <w:szCs w:val="24"/>
              </w:rPr>
              <w:t>Asgari Ücret)</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Saat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190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24</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Fazla Mesai Çalışması (</w:t>
            </w:r>
            <w:r w:rsidRPr="00793E1E">
              <w:rPr>
                <w:rFonts w:ascii="Times New Roman" w:hAnsi="Times New Roman" w:cs="Times New Roman"/>
                <w:lang w:eastAsia="tr-TR"/>
              </w:rPr>
              <w:t xml:space="preserve">Traktör Sürücüsü </w:t>
            </w:r>
            <w:r>
              <w:rPr>
                <w:rFonts w:ascii="Times New Roman" w:hAnsi="Times New Roman" w:cs="Times New Roman"/>
                <w:lang w:eastAsia="tr-TR"/>
              </w:rPr>
              <w:t>v</w:t>
            </w:r>
            <w:r w:rsidRPr="00793E1E">
              <w:rPr>
                <w:rFonts w:ascii="Times New Roman" w:hAnsi="Times New Roman" w:cs="Times New Roman"/>
                <w:lang w:eastAsia="tr-TR"/>
              </w:rPr>
              <w:t>e Alet</w:t>
            </w:r>
            <w:r>
              <w:rPr>
                <w:rFonts w:ascii="Times New Roman" w:hAnsi="Times New Roman" w:cs="Times New Roman"/>
                <w:lang w:eastAsia="tr-TR"/>
              </w:rPr>
              <w:t xml:space="preserve"> -</w:t>
            </w:r>
            <w:r w:rsidRPr="00793E1E">
              <w:rPr>
                <w:rFonts w:ascii="Times New Roman" w:hAnsi="Times New Roman" w:cs="Times New Roman"/>
                <w:lang w:eastAsia="tr-TR"/>
              </w:rPr>
              <w:t xml:space="preserve"> Ekipman Kullanımı) </w:t>
            </w:r>
            <w:r w:rsidRPr="00793E1E">
              <w:rPr>
                <w:rFonts w:ascii="Times New Roman" w:hAnsi="Times New Roman" w:cs="Times New Roman"/>
                <w:sz w:val="20"/>
              </w:rPr>
              <w:t>(</w:t>
            </w:r>
            <w:r w:rsidRPr="00793E1E">
              <w:rPr>
                <w:rFonts w:ascii="Times New Roman" w:hAnsi="Times New Roman" w:cs="Times New Roman"/>
                <w:szCs w:val="24"/>
              </w:rPr>
              <w:t>Asgari Ücretin %10 Fazlası)</w:t>
            </w:r>
            <w:r w:rsidRPr="00793E1E">
              <w:rPr>
                <w:rFonts w:ascii="Times New Roman" w:hAnsi="Times New Roman" w:cs="Times New Roman"/>
                <w:lang w:eastAsia="tr-TR"/>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Saat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1.700</w:t>
            </w:r>
          </w:p>
        </w:tc>
      </w:tr>
      <w:tr w:rsidR="00557DB4" w:rsidRPr="00793E1E" w:rsidTr="00557DB4">
        <w:trPr>
          <w:trHeight w:val="49"/>
          <w:jc w:val="center"/>
        </w:trPr>
        <w:tc>
          <w:tcPr>
            <w:tcW w:w="562"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FA1346">
            <w:pPr>
              <w:pStyle w:val="AralkYok"/>
              <w:jc w:val="center"/>
              <w:rPr>
                <w:rFonts w:ascii="Times New Roman" w:hAnsi="Times New Roman" w:cs="Times New Roman"/>
              </w:rPr>
            </w:pPr>
            <w:r>
              <w:rPr>
                <w:rFonts w:ascii="Times New Roman" w:hAnsi="Times New Roman" w:cs="Times New Roman"/>
              </w:rPr>
              <w:t>25</w:t>
            </w:r>
          </w:p>
        </w:tc>
        <w:tc>
          <w:tcPr>
            <w:tcW w:w="680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557DB4">
            <w:pPr>
              <w:pStyle w:val="AralkYok"/>
              <w:rPr>
                <w:rFonts w:ascii="Times New Roman" w:hAnsi="Times New Roman" w:cs="Times New Roman"/>
                <w:lang w:eastAsia="tr-TR"/>
              </w:rPr>
            </w:pPr>
            <w:r w:rsidRPr="00793E1E">
              <w:rPr>
                <w:rFonts w:ascii="Times New Roman" w:eastAsia="SimSun" w:hAnsi="Times New Roman" w:cs="Times New Roman"/>
                <w:noProof/>
                <w:lang w:eastAsia="zh-HK"/>
              </w:rPr>
              <w:t>Fazla Mesai Çalışması (</w:t>
            </w:r>
            <w:r w:rsidRPr="00793E1E">
              <w:rPr>
                <w:rFonts w:ascii="Times New Roman" w:hAnsi="Times New Roman" w:cs="Times New Roman"/>
                <w:lang w:eastAsia="tr-TR"/>
              </w:rPr>
              <w:t xml:space="preserve">Ar-Ge İşçilikleri) </w:t>
            </w:r>
            <w:r w:rsidRPr="00793E1E">
              <w:rPr>
                <w:rFonts w:ascii="Times New Roman" w:hAnsi="Times New Roman" w:cs="Times New Roman"/>
                <w:sz w:val="20"/>
              </w:rPr>
              <w:t>(</w:t>
            </w:r>
            <w:r w:rsidRPr="00793E1E">
              <w:rPr>
                <w:rFonts w:ascii="Times New Roman" w:hAnsi="Times New Roman" w:cs="Times New Roman"/>
                <w:szCs w:val="24"/>
              </w:rPr>
              <w:t>Asgari Ücretin %</w:t>
            </w:r>
            <w:r>
              <w:rPr>
                <w:rFonts w:ascii="Times New Roman" w:hAnsi="Times New Roman" w:cs="Times New Roman"/>
                <w:szCs w:val="24"/>
              </w:rPr>
              <w:t xml:space="preserve"> </w:t>
            </w:r>
            <w:r w:rsidRPr="00793E1E">
              <w:rPr>
                <w:rFonts w:ascii="Times New Roman" w:hAnsi="Times New Roman" w:cs="Times New Roman"/>
                <w:szCs w:val="24"/>
              </w:rPr>
              <w:t>20 Fazlası)</w:t>
            </w:r>
          </w:p>
        </w:tc>
        <w:tc>
          <w:tcPr>
            <w:tcW w:w="1134" w:type="dxa"/>
            <w:tcBorders>
              <w:top w:val="single" w:sz="4" w:space="0" w:color="auto"/>
              <w:left w:val="single" w:sz="4" w:space="0" w:color="auto"/>
              <w:bottom w:val="single" w:sz="4" w:space="0" w:color="auto"/>
              <w:right w:val="single" w:sz="4" w:space="0" w:color="auto"/>
            </w:tcBorders>
            <w:vAlign w:val="center"/>
          </w:tcPr>
          <w:p w:rsidR="00557DB4" w:rsidRPr="00793E1E" w:rsidRDefault="00557DB4" w:rsidP="002B01B8">
            <w:pPr>
              <w:pStyle w:val="AralkYok"/>
              <w:jc w:val="center"/>
              <w:rPr>
                <w:rFonts w:ascii="Times New Roman" w:hAnsi="Times New Roman" w:cs="Times New Roman"/>
                <w:lang w:eastAsia="tr-TR"/>
              </w:rPr>
            </w:pPr>
            <w:r w:rsidRPr="00793E1E">
              <w:rPr>
                <w:rFonts w:ascii="Times New Roman" w:hAnsi="Times New Roman" w:cs="Times New Roman"/>
                <w:lang w:eastAsia="tr-TR"/>
              </w:rPr>
              <w:t>Saat</w:t>
            </w:r>
          </w:p>
        </w:tc>
        <w:tc>
          <w:tcPr>
            <w:tcW w:w="1276" w:type="dxa"/>
            <w:tcBorders>
              <w:top w:val="single" w:sz="4" w:space="0" w:color="auto"/>
              <w:left w:val="single" w:sz="4" w:space="0" w:color="auto"/>
              <w:bottom w:val="single" w:sz="4" w:space="0" w:color="auto"/>
              <w:right w:val="single" w:sz="4" w:space="0" w:color="auto"/>
            </w:tcBorders>
            <w:vAlign w:val="center"/>
          </w:tcPr>
          <w:p w:rsidR="00557DB4" w:rsidRPr="00793E1E" w:rsidRDefault="00265870" w:rsidP="002B01B8">
            <w:pPr>
              <w:pStyle w:val="AralkYok"/>
              <w:jc w:val="center"/>
              <w:rPr>
                <w:rFonts w:ascii="Times New Roman" w:hAnsi="Times New Roman" w:cs="Times New Roman"/>
                <w:lang w:eastAsia="tr-TR"/>
              </w:rPr>
            </w:pPr>
            <w:r>
              <w:rPr>
                <w:rFonts w:ascii="Times New Roman" w:hAnsi="Times New Roman" w:cs="Times New Roman"/>
                <w:lang w:eastAsia="tr-TR"/>
              </w:rPr>
              <w:t>20</w:t>
            </w:r>
          </w:p>
        </w:tc>
      </w:tr>
    </w:tbl>
    <w:p w:rsidR="00726760" w:rsidRDefault="00726760" w:rsidP="00715032"/>
    <w:p w:rsidR="00772EDE" w:rsidRPr="00726760" w:rsidRDefault="00726760" w:rsidP="00726760">
      <w:pPr>
        <w:tabs>
          <w:tab w:val="left" w:pos="2604"/>
        </w:tabs>
      </w:pPr>
      <w:r>
        <w:tab/>
      </w:r>
    </w:p>
    <w:sectPr w:rsidR="00772EDE" w:rsidRPr="00726760" w:rsidSect="00660590">
      <w:footerReference w:type="default" r:id="rId8"/>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B98" w:rsidRDefault="00823B98" w:rsidP="00EC4ACD">
      <w:pPr>
        <w:spacing w:after="0" w:line="240" w:lineRule="auto"/>
      </w:pPr>
      <w:r>
        <w:separator/>
      </w:r>
    </w:p>
  </w:endnote>
  <w:endnote w:type="continuationSeparator" w:id="0">
    <w:p w:rsidR="00823B98" w:rsidRDefault="00823B98"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Content>
      <w:sdt>
        <w:sdtPr>
          <w:id w:val="1728636285"/>
          <w:docPartObj>
            <w:docPartGallery w:val="Page Numbers (Top of Page)"/>
            <w:docPartUnique/>
          </w:docPartObj>
        </w:sdtPr>
        <w:sdtContent>
          <w:p w:rsidR="00823B98" w:rsidRDefault="00823B98">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3978AA">
              <w:rPr>
                <w:rFonts w:ascii="Times New Roman" w:hAnsi="Times New Roman" w:cs="Times New Roman"/>
                <w:b/>
                <w:bCs/>
                <w:noProof/>
              </w:rPr>
              <w:t>16</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3978AA">
              <w:rPr>
                <w:rFonts w:ascii="Times New Roman" w:hAnsi="Times New Roman" w:cs="Times New Roman"/>
                <w:b/>
                <w:bCs/>
                <w:noProof/>
              </w:rPr>
              <w:t>16</w:t>
            </w:r>
            <w:r w:rsidRPr="00660590">
              <w:rPr>
                <w:rFonts w:ascii="Times New Roman" w:hAnsi="Times New Roman" w:cs="Times New Roman"/>
                <w:b/>
                <w:bCs/>
                <w:sz w:val="24"/>
                <w:szCs w:val="24"/>
              </w:rPr>
              <w:fldChar w:fldCharType="end"/>
            </w:r>
          </w:p>
        </w:sdtContent>
      </w:sdt>
    </w:sdtContent>
  </w:sdt>
  <w:p w:rsidR="00823B98" w:rsidRDefault="00823B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B98" w:rsidRDefault="00823B98" w:rsidP="00EC4ACD">
      <w:pPr>
        <w:spacing w:after="0" w:line="240" w:lineRule="auto"/>
      </w:pPr>
      <w:r>
        <w:separator/>
      </w:r>
    </w:p>
  </w:footnote>
  <w:footnote w:type="continuationSeparator" w:id="0">
    <w:p w:rsidR="00823B98" w:rsidRDefault="00823B98"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07734"/>
    <w:rsid w:val="000B4957"/>
    <w:rsid w:val="000C2B6D"/>
    <w:rsid w:val="000C2DB7"/>
    <w:rsid w:val="000D62A3"/>
    <w:rsid w:val="000E25DB"/>
    <w:rsid w:val="000E322B"/>
    <w:rsid w:val="000F640E"/>
    <w:rsid w:val="00107842"/>
    <w:rsid w:val="001109BF"/>
    <w:rsid w:val="00115204"/>
    <w:rsid w:val="0013092C"/>
    <w:rsid w:val="00142A5B"/>
    <w:rsid w:val="001556C2"/>
    <w:rsid w:val="00155E7E"/>
    <w:rsid w:val="001A59B8"/>
    <w:rsid w:val="001B15B6"/>
    <w:rsid w:val="001B5E4B"/>
    <w:rsid w:val="001F794E"/>
    <w:rsid w:val="0021091E"/>
    <w:rsid w:val="00215F8C"/>
    <w:rsid w:val="00217308"/>
    <w:rsid w:val="00226889"/>
    <w:rsid w:val="00265870"/>
    <w:rsid w:val="002B01B8"/>
    <w:rsid w:val="002E3ECB"/>
    <w:rsid w:val="00301B8F"/>
    <w:rsid w:val="003137AC"/>
    <w:rsid w:val="00351AD3"/>
    <w:rsid w:val="003529C6"/>
    <w:rsid w:val="00354AFE"/>
    <w:rsid w:val="003555C6"/>
    <w:rsid w:val="00385B8D"/>
    <w:rsid w:val="00391E09"/>
    <w:rsid w:val="003978AA"/>
    <w:rsid w:val="003B72C1"/>
    <w:rsid w:val="003B7B86"/>
    <w:rsid w:val="003C0F24"/>
    <w:rsid w:val="003D0B25"/>
    <w:rsid w:val="003D0FC9"/>
    <w:rsid w:val="003E588C"/>
    <w:rsid w:val="003F1566"/>
    <w:rsid w:val="003F723D"/>
    <w:rsid w:val="00402AA3"/>
    <w:rsid w:val="00425B73"/>
    <w:rsid w:val="00444552"/>
    <w:rsid w:val="00456003"/>
    <w:rsid w:val="00456EA8"/>
    <w:rsid w:val="004659A9"/>
    <w:rsid w:val="004744B8"/>
    <w:rsid w:val="00474538"/>
    <w:rsid w:val="00477898"/>
    <w:rsid w:val="00487361"/>
    <w:rsid w:val="004A2CBE"/>
    <w:rsid w:val="004A78CF"/>
    <w:rsid w:val="004E578C"/>
    <w:rsid w:val="004F6805"/>
    <w:rsid w:val="00504350"/>
    <w:rsid w:val="00520CC2"/>
    <w:rsid w:val="00534C11"/>
    <w:rsid w:val="00557DB4"/>
    <w:rsid w:val="005602D9"/>
    <w:rsid w:val="0056075A"/>
    <w:rsid w:val="00584B62"/>
    <w:rsid w:val="00585C3B"/>
    <w:rsid w:val="005937B6"/>
    <w:rsid w:val="00594C35"/>
    <w:rsid w:val="00597F28"/>
    <w:rsid w:val="005A2005"/>
    <w:rsid w:val="005B7B58"/>
    <w:rsid w:val="0061070F"/>
    <w:rsid w:val="00621F16"/>
    <w:rsid w:val="00646509"/>
    <w:rsid w:val="006467A5"/>
    <w:rsid w:val="00660590"/>
    <w:rsid w:val="006708E3"/>
    <w:rsid w:val="006B04BC"/>
    <w:rsid w:val="006D637D"/>
    <w:rsid w:val="007028B4"/>
    <w:rsid w:val="00715032"/>
    <w:rsid w:val="00715936"/>
    <w:rsid w:val="00725006"/>
    <w:rsid w:val="00726760"/>
    <w:rsid w:val="00731A34"/>
    <w:rsid w:val="00732FF6"/>
    <w:rsid w:val="007617E2"/>
    <w:rsid w:val="00762A84"/>
    <w:rsid w:val="00772EDE"/>
    <w:rsid w:val="00792D4F"/>
    <w:rsid w:val="007A0B0F"/>
    <w:rsid w:val="007A4453"/>
    <w:rsid w:val="007B0E52"/>
    <w:rsid w:val="007B68FC"/>
    <w:rsid w:val="007C55FD"/>
    <w:rsid w:val="007D5055"/>
    <w:rsid w:val="00807093"/>
    <w:rsid w:val="00823B98"/>
    <w:rsid w:val="00825D52"/>
    <w:rsid w:val="00844CF2"/>
    <w:rsid w:val="008450A3"/>
    <w:rsid w:val="008471C7"/>
    <w:rsid w:val="008613A5"/>
    <w:rsid w:val="008650D4"/>
    <w:rsid w:val="0087771C"/>
    <w:rsid w:val="0088755D"/>
    <w:rsid w:val="008A2D9F"/>
    <w:rsid w:val="008E623C"/>
    <w:rsid w:val="008F163A"/>
    <w:rsid w:val="008F376F"/>
    <w:rsid w:val="008F5032"/>
    <w:rsid w:val="009129D9"/>
    <w:rsid w:val="009217C1"/>
    <w:rsid w:val="009223C1"/>
    <w:rsid w:val="00965FA4"/>
    <w:rsid w:val="00993DC9"/>
    <w:rsid w:val="00994D18"/>
    <w:rsid w:val="009969F0"/>
    <w:rsid w:val="009A3696"/>
    <w:rsid w:val="009A4F29"/>
    <w:rsid w:val="009F322C"/>
    <w:rsid w:val="009F48CB"/>
    <w:rsid w:val="009F6017"/>
    <w:rsid w:val="00A137FB"/>
    <w:rsid w:val="00A178CF"/>
    <w:rsid w:val="00A264B2"/>
    <w:rsid w:val="00A3527E"/>
    <w:rsid w:val="00A609D6"/>
    <w:rsid w:val="00A64A1E"/>
    <w:rsid w:val="00A87625"/>
    <w:rsid w:val="00AE0F0F"/>
    <w:rsid w:val="00AE10AC"/>
    <w:rsid w:val="00B00285"/>
    <w:rsid w:val="00B04639"/>
    <w:rsid w:val="00B23A8C"/>
    <w:rsid w:val="00B27F63"/>
    <w:rsid w:val="00B316C4"/>
    <w:rsid w:val="00B3355F"/>
    <w:rsid w:val="00B346EF"/>
    <w:rsid w:val="00B36CF3"/>
    <w:rsid w:val="00B4661B"/>
    <w:rsid w:val="00B75639"/>
    <w:rsid w:val="00B80D82"/>
    <w:rsid w:val="00B9507C"/>
    <w:rsid w:val="00BA20DE"/>
    <w:rsid w:val="00BA4978"/>
    <w:rsid w:val="00BA5A00"/>
    <w:rsid w:val="00BB6E01"/>
    <w:rsid w:val="00C04944"/>
    <w:rsid w:val="00C224DA"/>
    <w:rsid w:val="00C22768"/>
    <w:rsid w:val="00C231C1"/>
    <w:rsid w:val="00C2758C"/>
    <w:rsid w:val="00C30B85"/>
    <w:rsid w:val="00C31943"/>
    <w:rsid w:val="00C35EBB"/>
    <w:rsid w:val="00C56C4C"/>
    <w:rsid w:val="00C65439"/>
    <w:rsid w:val="00C74012"/>
    <w:rsid w:val="00C83F9E"/>
    <w:rsid w:val="00C912EF"/>
    <w:rsid w:val="00CA75BB"/>
    <w:rsid w:val="00CD7B6C"/>
    <w:rsid w:val="00CE23D5"/>
    <w:rsid w:val="00D33654"/>
    <w:rsid w:val="00D814DE"/>
    <w:rsid w:val="00DB282E"/>
    <w:rsid w:val="00DD4A8D"/>
    <w:rsid w:val="00DD66EC"/>
    <w:rsid w:val="00DD7951"/>
    <w:rsid w:val="00DF2C56"/>
    <w:rsid w:val="00E21C32"/>
    <w:rsid w:val="00E24237"/>
    <w:rsid w:val="00E53709"/>
    <w:rsid w:val="00E60467"/>
    <w:rsid w:val="00E65A58"/>
    <w:rsid w:val="00E6619A"/>
    <w:rsid w:val="00E71892"/>
    <w:rsid w:val="00E86C10"/>
    <w:rsid w:val="00EC4ACD"/>
    <w:rsid w:val="00EE0E4A"/>
    <w:rsid w:val="00EE6024"/>
    <w:rsid w:val="00EE6BDA"/>
    <w:rsid w:val="00EF12B1"/>
    <w:rsid w:val="00EF1EA0"/>
    <w:rsid w:val="00F12AC3"/>
    <w:rsid w:val="00F14E7D"/>
    <w:rsid w:val="00F15002"/>
    <w:rsid w:val="00F254E1"/>
    <w:rsid w:val="00F32782"/>
    <w:rsid w:val="00F43001"/>
    <w:rsid w:val="00F5071B"/>
    <w:rsid w:val="00F625D2"/>
    <w:rsid w:val="00F668C5"/>
    <w:rsid w:val="00F7516C"/>
    <w:rsid w:val="00F90AD3"/>
    <w:rsid w:val="00FA1346"/>
    <w:rsid w:val="00FB3D3C"/>
    <w:rsid w:val="00FB4B90"/>
    <w:rsid w:val="00FC3BEE"/>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0E8F1"/>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Üstbilgi"/>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Üstbilgi Char"/>
    <w:basedOn w:val="VarsaylanParagrafYazTipi"/>
    <w:link w:val="stBilgi"/>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385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eylanpinar.tic@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31C9C-F135-42A4-8993-65CB69A2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16</Pages>
  <Words>8258</Words>
  <Characters>47073</Characters>
  <Application>Microsoft Office Word</Application>
  <DocSecurity>0</DocSecurity>
  <Lines>392</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İbrahim Kurt</cp:lastModifiedBy>
  <cp:revision>105</cp:revision>
  <cp:lastPrinted>2026-01-13T11:06:00Z</cp:lastPrinted>
  <dcterms:created xsi:type="dcterms:W3CDTF">2025-05-29T08:48:00Z</dcterms:created>
  <dcterms:modified xsi:type="dcterms:W3CDTF">2026-08-26T13:36:00Z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0bee59cb-9e61-4e46-84de-721d890301e9</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TR29 0001 0005 8805 9943 7852 31,TR93 0001 5001 5800 7323 0672 00,TR95 0001 2001 5280 0013 0000 01,33.4.3.1,33.4.3.2,33.4.3.3,33.4.3.4,,IP,ip,TR29 0001 0005 8805 9943 7852 31,TR93 0001 5001 5800 7323 0672 00,TR95 0001 2001 5280 0013 0000 01,banka,kayıt,öd</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